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6CF9" w14:textId="6BFD0EA3" w:rsidR="00DE3901" w:rsidRDefault="006B7347">
      <w:pPr>
        <w:spacing w:after="0" w:line="240" w:lineRule="auto"/>
        <w:rPr>
          <w:rFonts w:ascii="Verdana" w:eastAsia="Verdana" w:hAnsi="Verdana" w:cs="Verdana"/>
          <w:sz w:val="24"/>
        </w:rPr>
      </w:pPr>
      <w:r>
        <w:rPr>
          <w:rFonts w:ascii="Arial" w:eastAsia="Arial" w:hAnsi="Arial" w:cs="Arial"/>
          <w:b/>
          <w:color w:val="1F497D"/>
          <w:sz w:val="16"/>
        </w:rPr>
        <w:tab/>
      </w:r>
      <w:r>
        <w:rPr>
          <w:rFonts w:ascii="Arial" w:eastAsia="Arial" w:hAnsi="Arial" w:cs="Arial"/>
          <w:b/>
          <w:color w:val="1F497D"/>
          <w:sz w:val="16"/>
        </w:rPr>
        <w:tab/>
      </w:r>
      <w:r>
        <w:rPr>
          <w:rFonts w:ascii="Arial" w:eastAsia="Arial" w:hAnsi="Arial" w:cs="Arial"/>
          <w:b/>
          <w:color w:val="1F497D"/>
          <w:sz w:val="16"/>
        </w:rPr>
        <w:tab/>
      </w:r>
      <w:r>
        <w:rPr>
          <w:rFonts w:ascii="Arial" w:eastAsia="Arial" w:hAnsi="Arial" w:cs="Arial"/>
          <w:b/>
          <w:color w:val="1F497D"/>
          <w:sz w:val="16"/>
        </w:rPr>
        <w:tab/>
      </w:r>
      <w:r>
        <w:rPr>
          <w:rFonts w:ascii="Arial" w:eastAsia="Arial" w:hAnsi="Arial" w:cs="Arial"/>
          <w:b/>
          <w:color w:val="1F497D"/>
          <w:sz w:val="16"/>
        </w:rPr>
        <w:tab/>
      </w:r>
      <w:proofErr w:type="spellStart"/>
      <w:r w:rsidR="00A22D16">
        <w:rPr>
          <w:rFonts w:ascii="Verdana" w:eastAsia="Verdana" w:hAnsi="Verdana" w:cs="Verdana"/>
          <w:sz w:val="24"/>
        </w:rPr>
        <w:t>Sub Contractor</w:t>
      </w:r>
      <w:proofErr w:type="spellEnd"/>
      <w:r w:rsidR="00A22D16">
        <w:rPr>
          <w:rFonts w:ascii="Verdana" w:eastAsia="Verdana" w:hAnsi="Verdana" w:cs="Verdana"/>
          <w:sz w:val="24"/>
        </w:rPr>
        <w:t xml:space="preserve"> Form</w:t>
      </w:r>
      <w:r>
        <w:rPr>
          <w:rFonts w:ascii="Verdana" w:eastAsia="Verdana" w:hAnsi="Verdana" w:cs="Verdana"/>
          <w:sz w:val="24"/>
        </w:rPr>
        <w:t xml:space="preserve"> </w:t>
      </w:r>
    </w:p>
    <w:p w14:paraId="11736CAB" w14:textId="77777777" w:rsidR="00DE3901" w:rsidRDefault="00DE3901">
      <w:pPr>
        <w:spacing w:after="0" w:line="240" w:lineRule="auto"/>
        <w:rPr>
          <w:rFonts w:ascii="Arial" w:eastAsia="Arial" w:hAnsi="Arial" w:cs="Arial"/>
          <w:sz w:val="16"/>
        </w:rPr>
      </w:pPr>
    </w:p>
    <w:p w14:paraId="141C984B" w14:textId="77777777" w:rsidR="00DE3901" w:rsidRDefault="00DE3901">
      <w:pPr>
        <w:spacing w:after="0" w:line="240" w:lineRule="auto"/>
        <w:rPr>
          <w:rFonts w:ascii="Arial" w:eastAsia="Arial" w:hAnsi="Arial" w:cs="Arial"/>
          <w:sz w:val="16"/>
        </w:rPr>
      </w:pPr>
    </w:p>
    <w:tbl>
      <w:tblPr>
        <w:tblW w:w="0" w:type="auto"/>
        <w:tblInd w:w="108" w:type="dxa"/>
        <w:tblCellMar>
          <w:left w:w="10" w:type="dxa"/>
          <w:right w:w="10" w:type="dxa"/>
        </w:tblCellMar>
        <w:tblLook w:val="04A0" w:firstRow="1" w:lastRow="0" w:firstColumn="1" w:lastColumn="0" w:noHBand="0" w:noVBand="1"/>
      </w:tblPr>
      <w:tblGrid>
        <w:gridCol w:w="1802"/>
        <w:gridCol w:w="467"/>
        <w:gridCol w:w="448"/>
        <w:gridCol w:w="448"/>
        <w:gridCol w:w="290"/>
        <w:gridCol w:w="404"/>
        <w:gridCol w:w="398"/>
        <w:gridCol w:w="169"/>
        <w:gridCol w:w="432"/>
        <w:gridCol w:w="290"/>
        <w:gridCol w:w="290"/>
        <w:gridCol w:w="290"/>
        <w:gridCol w:w="290"/>
        <w:gridCol w:w="290"/>
        <w:gridCol w:w="180"/>
        <w:gridCol w:w="598"/>
        <w:gridCol w:w="729"/>
        <w:gridCol w:w="317"/>
        <w:gridCol w:w="1225"/>
      </w:tblGrid>
      <w:tr w:rsidR="00DE3901" w14:paraId="232D701B" w14:textId="77777777">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B2341" w14:textId="77777777" w:rsidR="00DE3901" w:rsidRDefault="00DE3901">
            <w:pPr>
              <w:spacing w:after="0" w:line="240" w:lineRule="auto"/>
              <w:rPr>
                <w:rFonts w:ascii="Arial" w:eastAsia="Arial" w:hAnsi="Arial" w:cs="Arial"/>
                <w:sz w:val="16"/>
              </w:rPr>
            </w:pPr>
          </w:p>
          <w:p w14:paraId="4E543C52" w14:textId="77777777" w:rsidR="00DE3901" w:rsidRDefault="006B7347">
            <w:pPr>
              <w:spacing w:after="0" w:line="240" w:lineRule="auto"/>
              <w:jc w:val="both"/>
              <w:rPr>
                <w:rFonts w:ascii="Arial" w:eastAsia="Arial" w:hAnsi="Arial" w:cs="Arial"/>
                <w:sz w:val="16"/>
              </w:rPr>
            </w:pPr>
            <w:r>
              <w:rPr>
                <w:rFonts w:ascii="Arial" w:eastAsia="Arial" w:hAnsi="Arial" w:cs="Arial"/>
                <w:sz w:val="16"/>
              </w:rPr>
              <w:t>SURNAME</w:t>
            </w:r>
          </w:p>
          <w:p w14:paraId="109AE91D" w14:textId="77777777" w:rsidR="00DE3901" w:rsidRDefault="00DE3901">
            <w:pPr>
              <w:spacing w:after="0" w:line="240" w:lineRule="auto"/>
              <w:rPr>
                <w:rFonts w:ascii="Arial" w:eastAsia="Arial" w:hAnsi="Arial" w:cs="Arial"/>
                <w:sz w:val="16"/>
              </w:rPr>
            </w:pPr>
          </w:p>
          <w:p w14:paraId="21EDB06A" w14:textId="77777777" w:rsidR="00DE3901" w:rsidRDefault="00DE3901">
            <w:pPr>
              <w:spacing w:after="0" w:line="240" w:lineRule="auto"/>
            </w:pPr>
          </w:p>
        </w:tc>
        <w:tc>
          <w:tcPr>
            <w:tcW w:w="9799" w:type="dxa"/>
            <w:gridSpan w:val="1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592CC" w14:textId="77777777" w:rsidR="00DE3901" w:rsidRDefault="00DE3901">
            <w:pPr>
              <w:spacing w:after="0" w:line="240" w:lineRule="auto"/>
              <w:rPr>
                <w:rFonts w:ascii="Calibri" w:eastAsia="Calibri" w:hAnsi="Calibri" w:cs="Calibri"/>
              </w:rPr>
            </w:pPr>
          </w:p>
        </w:tc>
      </w:tr>
      <w:tr w:rsidR="00DE3901" w14:paraId="760570ED" w14:textId="77777777">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2870A" w14:textId="77777777" w:rsidR="00DE3901" w:rsidRDefault="00DE3901">
            <w:pPr>
              <w:spacing w:after="0" w:line="240" w:lineRule="auto"/>
              <w:rPr>
                <w:rFonts w:ascii="Arial" w:eastAsia="Arial" w:hAnsi="Arial" w:cs="Arial"/>
                <w:sz w:val="16"/>
              </w:rPr>
            </w:pPr>
          </w:p>
          <w:p w14:paraId="2A734C32" w14:textId="77777777" w:rsidR="00DE3901" w:rsidRDefault="00DE3901">
            <w:pPr>
              <w:spacing w:after="0" w:line="240" w:lineRule="auto"/>
              <w:rPr>
                <w:rFonts w:ascii="Arial" w:eastAsia="Arial" w:hAnsi="Arial" w:cs="Arial"/>
                <w:sz w:val="16"/>
              </w:rPr>
            </w:pPr>
          </w:p>
          <w:p w14:paraId="243EF188" w14:textId="77777777" w:rsidR="00DE3901" w:rsidRDefault="006B7347">
            <w:pPr>
              <w:spacing w:after="0" w:line="240" w:lineRule="auto"/>
              <w:rPr>
                <w:rFonts w:ascii="Arial" w:eastAsia="Arial" w:hAnsi="Arial" w:cs="Arial"/>
                <w:sz w:val="16"/>
              </w:rPr>
            </w:pPr>
            <w:r>
              <w:rPr>
                <w:rFonts w:ascii="Arial" w:eastAsia="Arial" w:hAnsi="Arial" w:cs="Arial"/>
                <w:sz w:val="16"/>
              </w:rPr>
              <w:t xml:space="preserve">FIRST NAME </w:t>
            </w:r>
          </w:p>
          <w:p w14:paraId="1DC4C04E" w14:textId="77777777" w:rsidR="00DE3901" w:rsidRDefault="00DE3901">
            <w:pPr>
              <w:spacing w:after="0" w:line="240" w:lineRule="auto"/>
            </w:pPr>
          </w:p>
        </w:tc>
        <w:tc>
          <w:tcPr>
            <w:tcW w:w="9799" w:type="dxa"/>
            <w:gridSpan w:val="1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23845" w14:textId="77777777" w:rsidR="00DE3901" w:rsidRDefault="00DE3901">
            <w:pPr>
              <w:spacing w:after="0" w:line="240" w:lineRule="auto"/>
              <w:rPr>
                <w:rFonts w:ascii="Calibri" w:eastAsia="Calibri" w:hAnsi="Calibri" w:cs="Calibri"/>
              </w:rPr>
            </w:pPr>
          </w:p>
        </w:tc>
      </w:tr>
      <w:tr w:rsidR="00DE3901" w14:paraId="2D80D1E0" w14:textId="77777777">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A2756" w14:textId="77777777" w:rsidR="00DE3901" w:rsidRDefault="00DE3901">
            <w:pPr>
              <w:spacing w:after="0" w:line="240" w:lineRule="auto"/>
              <w:rPr>
                <w:rFonts w:ascii="Arial" w:eastAsia="Arial" w:hAnsi="Arial" w:cs="Arial"/>
                <w:sz w:val="16"/>
              </w:rPr>
            </w:pPr>
          </w:p>
          <w:p w14:paraId="6B53F62A" w14:textId="77777777" w:rsidR="00DE3901" w:rsidRDefault="006B7347">
            <w:pPr>
              <w:spacing w:after="0" w:line="240" w:lineRule="auto"/>
              <w:rPr>
                <w:rFonts w:ascii="Arial" w:eastAsia="Arial" w:hAnsi="Arial" w:cs="Arial"/>
                <w:sz w:val="16"/>
              </w:rPr>
            </w:pPr>
            <w:r>
              <w:rPr>
                <w:rFonts w:ascii="Arial" w:eastAsia="Arial" w:hAnsi="Arial" w:cs="Arial"/>
                <w:sz w:val="16"/>
              </w:rPr>
              <w:t xml:space="preserve">DATE OF BIRTH </w:t>
            </w:r>
          </w:p>
          <w:p w14:paraId="0F17A6FE" w14:textId="77777777" w:rsidR="00DE3901" w:rsidRDefault="00DE3901">
            <w:pPr>
              <w:spacing w:after="0" w:line="240" w:lineRule="auto"/>
            </w:pPr>
          </w:p>
        </w:tc>
        <w:tc>
          <w:tcPr>
            <w:tcW w:w="9799" w:type="dxa"/>
            <w:gridSpan w:val="1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E09F6" w14:textId="77777777" w:rsidR="00DE3901" w:rsidRDefault="00DE3901">
            <w:pPr>
              <w:spacing w:after="0" w:line="240" w:lineRule="auto"/>
              <w:rPr>
                <w:rFonts w:ascii="Calibri" w:eastAsia="Calibri" w:hAnsi="Calibri" w:cs="Calibri"/>
              </w:rPr>
            </w:pPr>
          </w:p>
        </w:tc>
      </w:tr>
      <w:tr w:rsidR="00DE3901" w14:paraId="2440357D" w14:textId="77777777">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037FF" w14:textId="77777777" w:rsidR="00DE3901" w:rsidRDefault="00DE3901">
            <w:pPr>
              <w:spacing w:after="0" w:line="240" w:lineRule="auto"/>
              <w:rPr>
                <w:rFonts w:ascii="Arial" w:eastAsia="Arial" w:hAnsi="Arial" w:cs="Arial"/>
                <w:sz w:val="16"/>
              </w:rPr>
            </w:pPr>
          </w:p>
          <w:p w14:paraId="1D70FF44" w14:textId="77777777" w:rsidR="00DE3901" w:rsidRDefault="006B7347">
            <w:pPr>
              <w:spacing w:after="0" w:line="240" w:lineRule="auto"/>
            </w:pPr>
            <w:r>
              <w:rPr>
                <w:rFonts w:ascii="Arial" w:eastAsia="Arial" w:hAnsi="Arial" w:cs="Arial"/>
                <w:sz w:val="16"/>
              </w:rPr>
              <w:t>NI NUMBER</w:t>
            </w:r>
          </w:p>
        </w:tc>
        <w:tc>
          <w:tcPr>
            <w:tcW w:w="9799" w:type="dxa"/>
            <w:gridSpan w:val="1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D8E13" w14:textId="77777777" w:rsidR="00DE3901" w:rsidRDefault="00DE3901">
            <w:pPr>
              <w:spacing w:after="0" w:line="240" w:lineRule="auto"/>
              <w:rPr>
                <w:rFonts w:ascii="Calibri" w:eastAsia="Calibri" w:hAnsi="Calibri" w:cs="Calibri"/>
              </w:rPr>
            </w:pPr>
          </w:p>
        </w:tc>
      </w:tr>
      <w:tr w:rsidR="00DE3901" w14:paraId="68512030" w14:textId="77777777">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0B3EE" w14:textId="77777777" w:rsidR="00DE3901" w:rsidRDefault="00DE3901">
            <w:pPr>
              <w:spacing w:after="0" w:line="240" w:lineRule="auto"/>
              <w:rPr>
                <w:rFonts w:ascii="Arial" w:eastAsia="Arial" w:hAnsi="Arial" w:cs="Arial"/>
                <w:sz w:val="16"/>
              </w:rPr>
            </w:pPr>
          </w:p>
          <w:p w14:paraId="0913A228" w14:textId="77777777" w:rsidR="00DE3901" w:rsidRDefault="006B7347">
            <w:pPr>
              <w:spacing w:after="0" w:line="240" w:lineRule="auto"/>
              <w:rPr>
                <w:rFonts w:ascii="Arial" w:eastAsia="Arial" w:hAnsi="Arial" w:cs="Arial"/>
                <w:sz w:val="16"/>
              </w:rPr>
            </w:pPr>
            <w:r>
              <w:rPr>
                <w:rFonts w:ascii="Arial" w:eastAsia="Arial" w:hAnsi="Arial" w:cs="Arial"/>
                <w:sz w:val="16"/>
              </w:rPr>
              <w:t xml:space="preserve">CONTRACTOR TYPE </w:t>
            </w:r>
          </w:p>
          <w:p w14:paraId="51409333" w14:textId="77777777" w:rsidR="00DE3901" w:rsidRDefault="006B7347">
            <w:pPr>
              <w:spacing w:after="0" w:line="240" w:lineRule="auto"/>
            </w:pPr>
            <w:r>
              <w:rPr>
                <w:rFonts w:ascii="Arial" w:eastAsia="Arial" w:hAnsi="Arial" w:cs="Arial"/>
                <w:sz w:val="16"/>
              </w:rPr>
              <w:t>(PLEASE TICK RELEVANT BOX)</w:t>
            </w:r>
          </w:p>
        </w:tc>
        <w:tc>
          <w:tcPr>
            <w:tcW w:w="263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BEDFC" w14:textId="77777777" w:rsidR="00DE3901" w:rsidRDefault="00DE3901">
            <w:pPr>
              <w:spacing w:after="0" w:line="240" w:lineRule="auto"/>
              <w:rPr>
                <w:rFonts w:ascii="Arial" w:eastAsia="Arial" w:hAnsi="Arial" w:cs="Arial"/>
                <w:sz w:val="16"/>
              </w:rPr>
            </w:pPr>
          </w:p>
          <w:p w14:paraId="22C5A9F3" w14:textId="77777777" w:rsidR="00DE3901" w:rsidRDefault="006B7347">
            <w:pPr>
              <w:spacing w:after="0" w:line="240" w:lineRule="auto"/>
            </w:pPr>
            <w:r>
              <w:rPr>
                <w:rFonts w:ascii="Arial" w:eastAsia="Arial" w:hAnsi="Arial" w:cs="Arial"/>
                <w:sz w:val="16"/>
              </w:rPr>
              <w:t xml:space="preserve">CIS </w:t>
            </w:r>
          </w:p>
        </w:tc>
        <w:tc>
          <w:tcPr>
            <w:tcW w:w="330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59B1C" w14:textId="77777777" w:rsidR="00DE3901" w:rsidRDefault="00DE3901">
            <w:pPr>
              <w:spacing w:after="0" w:line="240" w:lineRule="auto"/>
              <w:rPr>
                <w:rFonts w:ascii="Arial" w:eastAsia="Arial" w:hAnsi="Arial" w:cs="Arial"/>
                <w:sz w:val="16"/>
              </w:rPr>
            </w:pPr>
          </w:p>
          <w:p w14:paraId="1BEC2DC2" w14:textId="77777777" w:rsidR="00DE3901" w:rsidRDefault="006B7347">
            <w:pPr>
              <w:spacing w:after="0" w:line="240" w:lineRule="auto"/>
            </w:pPr>
            <w:r>
              <w:rPr>
                <w:rFonts w:ascii="Arial" w:eastAsia="Arial" w:hAnsi="Arial" w:cs="Arial"/>
                <w:sz w:val="16"/>
              </w:rPr>
              <w:t>PAYE</w:t>
            </w:r>
          </w:p>
        </w:tc>
        <w:tc>
          <w:tcPr>
            <w:tcW w:w="385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421E0" w14:textId="77777777" w:rsidR="00DE3901" w:rsidRDefault="00DE3901">
            <w:pPr>
              <w:spacing w:after="0" w:line="240" w:lineRule="auto"/>
              <w:rPr>
                <w:rFonts w:ascii="Arial" w:eastAsia="Arial" w:hAnsi="Arial" w:cs="Arial"/>
                <w:sz w:val="16"/>
              </w:rPr>
            </w:pPr>
          </w:p>
          <w:p w14:paraId="09B46346" w14:textId="77777777" w:rsidR="00DE3901" w:rsidRDefault="006B7347">
            <w:pPr>
              <w:spacing w:after="0" w:line="240" w:lineRule="auto"/>
            </w:pPr>
            <w:r>
              <w:rPr>
                <w:rFonts w:ascii="Arial" w:eastAsia="Arial" w:hAnsi="Arial" w:cs="Arial"/>
                <w:sz w:val="16"/>
              </w:rPr>
              <w:t>LTD COMPANY   - see below</w:t>
            </w:r>
          </w:p>
        </w:tc>
      </w:tr>
      <w:tr w:rsidR="00DE3901" w14:paraId="77ED9418" w14:textId="77777777">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CAE47" w14:textId="77777777" w:rsidR="00DE3901" w:rsidRDefault="00DE3901">
            <w:pPr>
              <w:spacing w:after="0" w:line="240" w:lineRule="auto"/>
              <w:rPr>
                <w:rFonts w:ascii="Arial" w:eastAsia="Arial" w:hAnsi="Arial" w:cs="Arial"/>
                <w:sz w:val="16"/>
              </w:rPr>
            </w:pPr>
          </w:p>
          <w:p w14:paraId="17C68F4B" w14:textId="77777777" w:rsidR="00DE3901" w:rsidRDefault="006B7347">
            <w:pPr>
              <w:spacing w:after="0" w:line="240" w:lineRule="auto"/>
            </w:pPr>
            <w:r>
              <w:rPr>
                <w:rFonts w:ascii="Arial" w:eastAsia="Arial" w:hAnsi="Arial" w:cs="Arial"/>
                <w:sz w:val="16"/>
              </w:rPr>
              <w:t xml:space="preserve">UTR NUMBER </w:t>
            </w:r>
          </w:p>
        </w:tc>
        <w:tc>
          <w:tcPr>
            <w:tcW w:w="9799" w:type="dxa"/>
            <w:gridSpan w:val="1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3FE3F" w14:textId="77777777" w:rsidR="00DE3901" w:rsidRDefault="00DE3901">
            <w:pPr>
              <w:spacing w:after="0" w:line="240" w:lineRule="auto"/>
              <w:rPr>
                <w:rFonts w:ascii="Calibri" w:eastAsia="Calibri" w:hAnsi="Calibri" w:cs="Calibri"/>
              </w:rPr>
            </w:pPr>
          </w:p>
        </w:tc>
      </w:tr>
      <w:tr w:rsidR="00DE3901" w14:paraId="1B5171EB" w14:textId="77777777">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75B6B" w14:textId="77777777" w:rsidR="00DE3901" w:rsidRDefault="00DE3901">
            <w:pPr>
              <w:spacing w:after="0" w:line="240" w:lineRule="auto"/>
              <w:rPr>
                <w:rFonts w:ascii="Arial" w:eastAsia="Arial" w:hAnsi="Arial" w:cs="Arial"/>
                <w:sz w:val="16"/>
              </w:rPr>
            </w:pPr>
          </w:p>
          <w:p w14:paraId="625B1E11" w14:textId="77777777" w:rsidR="00DE3901" w:rsidRDefault="006B7347">
            <w:pPr>
              <w:spacing w:after="0" w:line="240" w:lineRule="auto"/>
            </w:pPr>
            <w:r>
              <w:rPr>
                <w:rFonts w:ascii="Arial" w:eastAsia="Arial" w:hAnsi="Arial" w:cs="Arial"/>
                <w:sz w:val="16"/>
              </w:rPr>
              <w:t>MOBILE NUMBER</w:t>
            </w:r>
          </w:p>
        </w:tc>
        <w:tc>
          <w:tcPr>
            <w:tcW w:w="9799" w:type="dxa"/>
            <w:gridSpan w:val="1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D584D" w14:textId="77777777" w:rsidR="00DE3901" w:rsidRDefault="00DE3901">
            <w:pPr>
              <w:spacing w:after="0" w:line="240" w:lineRule="auto"/>
              <w:rPr>
                <w:rFonts w:ascii="Calibri" w:eastAsia="Calibri" w:hAnsi="Calibri" w:cs="Calibri"/>
              </w:rPr>
            </w:pPr>
          </w:p>
        </w:tc>
      </w:tr>
      <w:tr w:rsidR="00DE3901" w14:paraId="25EB9410" w14:textId="77777777">
        <w:tc>
          <w:tcPr>
            <w:tcW w:w="20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C0616" w14:textId="77777777" w:rsidR="00DE3901" w:rsidRDefault="00DE3901">
            <w:pPr>
              <w:spacing w:after="0" w:line="240" w:lineRule="auto"/>
              <w:rPr>
                <w:rFonts w:ascii="Arial" w:eastAsia="Arial" w:hAnsi="Arial" w:cs="Arial"/>
                <w:sz w:val="16"/>
              </w:rPr>
            </w:pPr>
          </w:p>
          <w:p w14:paraId="7CD238EE" w14:textId="77777777" w:rsidR="00DE3901" w:rsidRDefault="006B7347">
            <w:pPr>
              <w:spacing w:after="0" w:line="240" w:lineRule="auto"/>
            </w:pPr>
            <w:r>
              <w:rPr>
                <w:rFonts w:ascii="Arial" w:eastAsia="Arial" w:hAnsi="Arial" w:cs="Arial"/>
                <w:sz w:val="16"/>
              </w:rPr>
              <w:t xml:space="preserve">ADDRESS </w:t>
            </w:r>
          </w:p>
        </w:tc>
        <w:tc>
          <w:tcPr>
            <w:tcW w:w="7770" w:type="dxa"/>
            <w:gridSpan w:val="16"/>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EF27B" w14:textId="77777777" w:rsidR="00DE3901" w:rsidRDefault="00DE3901">
            <w:pPr>
              <w:spacing w:after="0" w:line="240" w:lineRule="auto"/>
              <w:rPr>
                <w:rFonts w:ascii="Calibri" w:eastAsia="Calibri" w:hAnsi="Calibri" w:cs="Calibri"/>
              </w:rPr>
            </w:pPr>
          </w:p>
        </w:tc>
        <w:tc>
          <w:tcPr>
            <w:tcW w:w="20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92171" w14:textId="77777777" w:rsidR="00DE3901" w:rsidRDefault="00DE3901">
            <w:pPr>
              <w:spacing w:after="0" w:line="240" w:lineRule="auto"/>
              <w:rPr>
                <w:rFonts w:ascii="Arial" w:eastAsia="Arial" w:hAnsi="Arial" w:cs="Arial"/>
                <w:sz w:val="16"/>
              </w:rPr>
            </w:pPr>
          </w:p>
          <w:p w14:paraId="0C54ADD7" w14:textId="77777777" w:rsidR="00DE3901" w:rsidRDefault="00DE3901">
            <w:pPr>
              <w:spacing w:after="0" w:line="240" w:lineRule="auto"/>
              <w:rPr>
                <w:rFonts w:ascii="Arial" w:eastAsia="Arial" w:hAnsi="Arial" w:cs="Arial"/>
                <w:sz w:val="16"/>
              </w:rPr>
            </w:pPr>
          </w:p>
          <w:p w14:paraId="279DD704" w14:textId="77777777" w:rsidR="00DE3901" w:rsidRDefault="00DE3901">
            <w:pPr>
              <w:spacing w:after="0" w:line="240" w:lineRule="auto"/>
              <w:rPr>
                <w:rFonts w:ascii="Arial" w:eastAsia="Arial" w:hAnsi="Arial" w:cs="Arial"/>
                <w:sz w:val="16"/>
              </w:rPr>
            </w:pPr>
          </w:p>
          <w:p w14:paraId="6D4E79FC" w14:textId="77777777" w:rsidR="00DE3901" w:rsidRDefault="006B7347">
            <w:pPr>
              <w:spacing w:after="0" w:line="240" w:lineRule="auto"/>
              <w:rPr>
                <w:rFonts w:ascii="Arial" w:eastAsia="Arial" w:hAnsi="Arial" w:cs="Arial"/>
                <w:sz w:val="16"/>
              </w:rPr>
            </w:pPr>
            <w:r>
              <w:rPr>
                <w:rFonts w:ascii="Arial" w:eastAsia="Arial" w:hAnsi="Arial" w:cs="Arial"/>
                <w:sz w:val="16"/>
              </w:rPr>
              <w:t xml:space="preserve">POST CODE </w:t>
            </w:r>
          </w:p>
          <w:p w14:paraId="76AAA7F6" w14:textId="77777777" w:rsidR="00DE3901" w:rsidRDefault="00DE3901">
            <w:pPr>
              <w:spacing w:after="0" w:line="240" w:lineRule="auto"/>
              <w:rPr>
                <w:rFonts w:ascii="Arial" w:eastAsia="Arial" w:hAnsi="Arial" w:cs="Arial"/>
                <w:sz w:val="16"/>
              </w:rPr>
            </w:pPr>
          </w:p>
          <w:p w14:paraId="0BFA8C78" w14:textId="77777777" w:rsidR="00DE3901" w:rsidRDefault="00DE3901">
            <w:pPr>
              <w:spacing w:after="0" w:line="240" w:lineRule="auto"/>
            </w:pPr>
          </w:p>
        </w:tc>
      </w:tr>
      <w:tr w:rsidR="00DE3901" w14:paraId="113A0AAD" w14:textId="77777777">
        <w:tc>
          <w:tcPr>
            <w:tcW w:w="20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BF3B1" w14:textId="77777777" w:rsidR="00DE3901" w:rsidRDefault="00DE3901">
            <w:pPr>
              <w:spacing w:after="200" w:line="276" w:lineRule="auto"/>
              <w:rPr>
                <w:rFonts w:ascii="Calibri" w:eastAsia="Calibri" w:hAnsi="Calibri" w:cs="Calibri"/>
              </w:rPr>
            </w:pPr>
          </w:p>
        </w:tc>
        <w:tc>
          <w:tcPr>
            <w:tcW w:w="7770" w:type="dxa"/>
            <w:gridSpan w:val="16"/>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0AAE3" w14:textId="77777777" w:rsidR="00DE3901" w:rsidRDefault="00DE3901">
            <w:pPr>
              <w:spacing w:after="200" w:line="276" w:lineRule="auto"/>
              <w:rPr>
                <w:rFonts w:ascii="Calibri" w:eastAsia="Calibri" w:hAnsi="Calibri" w:cs="Calibri"/>
              </w:rPr>
            </w:pPr>
          </w:p>
        </w:tc>
        <w:tc>
          <w:tcPr>
            <w:tcW w:w="20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89B49" w14:textId="77777777" w:rsidR="00DE3901" w:rsidRDefault="00DE3901">
            <w:pPr>
              <w:spacing w:after="0" w:line="240" w:lineRule="auto"/>
              <w:rPr>
                <w:rFonts w:ascii="Calibri" w:eastAsia="Calibri" w:hAnsi="Calibri" w:cs="Calibri"/>
              </w:rPr>
            </w:pPr>
          </w:p>
        </w:tc>
      </w:tr>
      <w:tr w:rsidR="00DE3901" w14:paraId="7755025A" w14:textId="77777777">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84970" w14:textId="77777777" w:rsidR="00DE3901" w:rsidRDefault="00DE3901">
            <w:pPr>
              <w:spacing w:after="0" w:line="240" w:lineRule="auto"/>
              <w:rPr>
                <w:rFonts w:ascii="Arial" w:eastAsia="Arial" w:hAnsi="Arial" w:cs="Arial"/>
                <w:sz w:val="16"/>
              </w:rPr>
            </w:pPr>
          </w:p>
          <w:p w14:paraId="0AE64F8B" w14:textId="77777777" w:rsidR="00DE3901" w:rsidRDefault="006B7347">
            <w:pPr>
              <w:spacing w:after="0" w:line="240" w:lineRule="auto"/>
            </w:pPr>
            <w:r>
              <w:rPr>
                <w:rFonts w:ascii="Arial" w:eastAsia="Arial" w:hAnsi="Arial" w:cs="Arial"/>
                <w:sz w:val="16"/>
              </w:rPr>
              <w:t xml:space="preserve">TRADE  </w:t>
            </w:r>
          </w:p>
        </w:tc>
        <w:tc>
          <w:tcPr>
            <w:tcW w:w="9799" w:type="dxa"/>
            <w:gridSpan w:val="1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632BB" w14:textId="77777777" w:rsidR="00DE3901" w:rsidRDefault="00DE3901">
            <w:pPr>
              <w:spacing w:after="0" w:line="240" w:lineRule="auto"/>
              <w:rPr>
                <w:rFonts w:ascii="Calibri" w:eastAsia="Calibri" w:hAnsi="Calibri" w:cs="Calibri"/>
              </w:rPr>
            </w:pPr>
          </w:p>
        </w:tc>
      </w:tr>
      <w:tr w:rsidR="00DE3901" w14:paraId="4D8313B5" w14:textId="77777777">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82F68" w14:textId="77777777" w:rsidR="00DE3901" w:rsidRDefault="00DE3901">
            <w:pPr>
              <w:spacing w:after="0" w:line="240" w:lineRule="auto"/>
              <w:rPr>
                <w:rFonts w:ascii="Arial" w:eastAsia="Arial" w:hAnsi="Arial" w:cs="Arial"/>
                <w:sz w:val="16"/>
              </w:rPr>
            </w:pPr>
          </w:p>
          <w:p w14:paraId="534F743C" w14:textId="77777777" w:rsidR="00DE3901" w:rsidRDefault="006B7347">
            <w:pPr>
              <w:spacing w:after="0" w:line="240" w:lineRule="auto"/>
            </w:pPr>
            <w:r>
              <w:rPr>
                <w:rFonts w:ascii="Arial" w:eastAsia="Arial" w:hAnsi="Arial" w:cs="Arial"/>
                <w:sz w:val="16"/>
              </w:rPr>
              <w:t xml:space="preserve">EMAIL ADDRESS </w:t>
            </w:r>
          </w:p>
        </w:tc>
        <w:tc>
          <w:tcPr>
            <w:tcW w:w="9799" w:type="dxa"/>
            <w:gridSpan w:val="1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AF844" w14:textId="77777777" w:rsidR="00DE3901" w:rsidRDefault="00DE3901">
            <w:pPr>
              <w:spacing w:after="0" w:line="240" w:lineRule="auto"/>
              <w:rPr>
                <w:rFonts w:ascii="Calibri" w:eastAsia="Calibri" w:hAnsi="Calibri" w:cs="Calibri"/>
              </w:rPr>
            </w:pPr>
          </w:p>
        </w:tc>
      </w:tr>
      <w:tr w:rsidR="00A22D16" w14:paraId="667643FB" w14:textId="77777777">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9190D" w14:textId="77777777" w:rsidR="00A22D16" w:rsidRDefault="00A22D16">
            <w:pPr>
              <w:spacing w:after="0" w:line="240" w:lineRule="auto"/>
              <w:rPr>
                <w:rFonts w:ascii="Arial" w:eastAsia="Arial" w:hAnsi="Arial" w:cs="Arial"/>
                <w:sz w:val="16"/>
              </w:rPr>
            </w:pPr>
            <w:r>
              <w:rPr>
                <w:rFonts w:ascii="Arial" w:eastAsia="Arial" w:hAnsi="Arial" w:cs="Arial"/>
                <w:sz w:val="16"/>
              </w:rPr>
              <w:t>NEXT OF KIN NAME</w:t>
            </w:r>
          </w:p>
          <w:p w14:paraId="35DC6979" w14:textId="1C187264" w:rsidR="00A22D16" w:rsidRDefault="00A22D16">
            <w:pPr>
              <w:spacing w:after="0" w:line="240" w:lineRule="auto"/>
              <w:rPr>
                <w:rFonts w:ascii="Arial" w:eastAsia="Arial" w:hAnsi="Arial" w:cs="Arial"/>
                <w:sz w:val="16"/>
              </w:rPr>
            </w:pPr>
          </w:p>
        </w:tc>
        <w:tc>
          <w:tcPr>
            <w:tcW w:w="9799" w:type="dxa"/>
            <w:gridSpan w:val="1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70E23" w14:textId="77777777" w:rsidR="00A22D16" w:rsidRDefault="00A22D16">
            <w:pPr>
              <w:spacing w:after="0" w:line="240" w:lineRule="auto"/>
              <w:rPr>
                <w:rFonts w:ascii="Calibri" w:eastAsia="Calibri" w:hAnsi="Calibri" w:cs="Calibri"/>
              </w:rPr>
            </w:pPr>
          </w:p>
        </w:tc>
      </w:tr>
      <w:tr w:rsidR="00A22D16" w14:paraId="70AF85F6" w14:textId="77777777">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32535" w14:textId="77777777" w:rsidR="00A22D16" w:rsidRDefault="00A22D16" w:rsidP="00A22D16">
            <w:pPr>
              <w:spacing w:after="0" w:line="240" w:lineRule="auto"/>
              <w:rPr>
                <w:rFonts w:ascii="Arial" w:eastAsia="Arial" w:hAnsi="Arial" w:cs="Arial"/>
                <w:sz w:val="16"/>
              </w:rPr>
            </w:pPr>
            <w:r>
              <w:rPr>
                <w:rFonts w:ascii="Arial" w:eastAsia="Arial" w:hAnsi="Arial" w:cs="Arial"/>
                <w:sz w:val="16"/>
              </w:rPr>
              <w:t>NEXT OF KIN NAME</w:t>
            </w:r>
          </w:p>
          <w:p w14:paraId="182183BB" w14:textId="2686FE2D" w:rsidR="00A22D16" w:rsidRDefault="00A22D16">
            <w:pPr>
              <w:spacing w:after="0" w:line="240" w:lineRule="auto"/>
              <w:rPr>
                <w:rFonts w:ascii="Arial" w:eastAsia="Arial" w:hAnsi="Arial" w:cs="Arial"/>
                <w:sz w:val="16"/>
              </w:rPr>
            </w:pPr>
            <w:r>
              <w:rPr>
                <w:rFonts w:ascii="Arial" w:eastAsia="Arial" w:hAnsi="Arial" w:cs="Arial"/>
                <w:sz w:val="16"/>
              </w:rPr>
              <w:t>ADDRESS</w:t>
            </w:r>
          </w:p>
        </w:tc>
        <w:tc>
          <w:tcPr>
            <w:tcW w:w="9799" w:type="dxa"/>
            <w:gridSpan w:val="1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C0656" w14:textId="77777777" w:rsidR="00A22D16" w:rsidRDefault="00A22D16">
            <w:pPr>
              <w:spacing w:after="0" w:line="240" w:lineRule="auto"/>
              <w:rPr>
                <w:rFonts w:ascii="Calibri" w:eastAsia="Calibri" w:hAnsi="Calibri" w:cs="Calibri"/>
              </w:rPr>
            </w:pPr>
          </w:p>
          <w:p w14:paraId="770D44B6" w14:textId="77777777" w:rsidR="00A22D16" w:rsidRDefault="00A22D16">
            <w:pPr>
              <w:spacing w:after="0" w:line="240" w:lineRule="auto"/>
              <w:rPr>
                <w:rFonts w:ascii="Calibri" w:eastAsia="Calibri" w:hAnsi="Calibri" w:cs="Calibri"/>
              </w:rPr>
            </w:pPr>
          </w:p>
          <w:p w14:paraId="58C74BB0" w14:textId="424BF546" w:rsidR="00A22D16" w:rsidRDefault="00A22D16">
            <w:pPr>
              <w:spacing w:after="0" w:line="240" w:lineRule="auto"/>
              <w:rPr>
                <w:rFonts w:ascii="Calibri" w:eastAsia="Calibri" w:hAnsi="Calibri" w:cs="Calibri"/>
              </w:rPr>
            </w:pPr>
          </w:p>
        </w:tc>
      </w:tr>
      <w:tr w:rsidR="00A22D16" w14:paraId="18797282" w14:textId="77777777">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9F7E6" w14:textId="08AF7B69" w:rsidR="00A22D16" w:rsidRDefault="00A22D16" w:rsidP="00A22D16">
            <w:pPr>
              <w:spacing w:after="0" w:line="240" w:lineRule="auto"/>
              <w:rPr>
                <w:rFonts w:ascii="Arial" w:eastAsia="Arial" w:hAnsi="Arial" w:cs="Arial"/>
                <w:sz w:val="16"/>
              </w:rPr>
            </w:pPr>
            <w:r>
              <w:rPr>
                <w:rFonts w:ascii="Arial" w:eastAsia="Arial" w:hAnsi="Arial" w:cs="Arial"/>
                <w:sz w:val="16"/>
              </w:rPr>
              <w:t>NEXT OF KIN TELEPHONE No:</w:t>
            </w:r>
          </w:p>
        </w:tc>
        <w:tc>
          <w:tcPr>
            <w:tcW w:w="9799" w:type="dxa"/>
            <w:gridSpan w:val="1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7F89E" w14:textId="77777777" w:rsidR="00A22D16" w:rsidRDefault="00A22D16">
            <w:pPr>
              <w:spacing w:after="0" w:line="240" w:lineRule="auto"/>
              <w:rPr>
                <w:rFonts w:ascii="Calibri" w:eastAsia="Calibri" w:hAnsi="Calibri" w:cs="Calibri"/>
              </w:rPr>
            </w:pPr>
          </w:p>
        </w:tc>
      </w:tr>
      <w:tr w:rsidR="00DE3901" w14:paraId="2C004952" w14:textId="77777777">
        <w:tc>
          <w:tcPr>
            <w:tcW w:w="20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7D9C6" w14:textId="77777777" w:rsidR="00DE3901" w:rsidRDefault="00DE3901">
            <w:pPr>
              <w:spacing w:after="0" w:line="240" w:lineRule="auto"/>
              <w:rPr>
                <w:rFonts w:ascii="Arial" w:eastAsia="Arial" w:hAnsi="Arial" w:cs="Arial"/>
                <w:sz w:val="16"/>
              </w:rPr>
            </w:pPr>
          </w:p>
          <w:p w14:paraId="348A64A9" w14:textId="77777777" w:rsidR="00DE3901" w:rsidRDefault="006B7347">
            <w:pPr>
              <w:spacing w:after="0" w:line="240" w:lineRule="auto"/>
              <w:rPr>
                <w:rFonts w:ascii="Arial" w:eastAsia="Arial" w:hAnsi="Arial" w:cs="Arial"/>
                <w:sz w:val="16"/>
              </w:rPr>
            </w:pPr>
            <w:r>
              <w:rPr>
                <w:rFonts w:ascii="Arial" w:eastAsia="Arial" w:hAnsi="Arial" w:cs="Arial"/>
                <w:sz w:val="16"/>
              </w:rPr>
              <w:t xml:space="preserve">BANK NAME   </w:t>
            </w:r>
          </w:p>
          <w:p w14:paraId="3C44782B" w14:textId="77777777" w:rsidR="00DE3901" w:rsidRDefault="00DE3901">
            <w:pPr>
              <w:spacing w:after="0" w:line="240" w:lineRule="auto"/>
            </w:pPr>
          </w:p>
        </w:tc>
        <w:tc>
          <w:tcPr>
            <w:tcW w:w="1750" w:type="dxa"/>
            <w:gridSpan w:val="3"/>
            <w:tcBorders>
              <w:top w:val="single" w:sz="4" w:space="0" w:color="000000"/>
              <w:left w:val="single" w:sz="4" w:space="0" w:color="000000"/>
              <w:bottom w:val="single" w:sz="4" w:space="0" w:color="4F81BD"/>
              <w:right w:val="single" w:sz="4" w:space="0" w:color="000000"/>
            </w:tcBorders>
            <w:shd w:val="clear" w:color="000000" w:fill="FFFFFF"/>
            <w:tcMar>
              <w:left w:w="108" w:type="dxa"/>
              <w:right w:w="108" w:type="dxa"/>
            </w:tcMar>
          </w:tcPr>
          <w:p w14:paraId="29C2DC1E" w14:textId="77777777" w:rsidR="00DE3901" w:rsidRDefault="00DE3901">
            <w:pPr>
              <w:spacing w:after="0" w:line="240" w:lineRule="auto"/>
              <w:rPr>
                <w:rFonts w:ascii="Arial" w:eastAsia="Arial" w:hAnsi="Arial" w:cs="Arial"/>
                <w:sz w:val="16"/>
              </w:rPr>
            </w:pPr>
          </w:p>
          <w:p w14:paraId="33834437" w14:textId="77777777" w:rsidR="00DE3901" w:rsidRDefault="006B7347">
            <w:pPr>
              <w:spacing w:after="0" w:line="240" w:lineRule="auto"/>
              <w:rPr>
                <w:rFonts w:ascii="Arial" w:eastAsia="Arial" w:hAnsi="Arial" w:cs="Arial"/>
                <w:sz w:val="16"/>
              </w:rPr>
            </w:pPr>
            <w:r>
              <w:rPr>
                <w:rFonts w:ascii="Arial" w:eastAsia="Arial" w:hAnsi="Arial" w:cs="Arial"/>
                <w:sz w:val="16"/>
              </w:rPr>
              <w:t xml:space="preserve">SORT CODE </w:t>
            </w:r>
          </w:p>
          <w:p w14:paraId="4DDCB93D" w14:textId="77777777" w:rsidR="00DE3901" w:rsidRDefault="00DE3901">
            <w:pPr>
              <w:spacing w:after="0" w:line="240" w:lineRule="auto"/>
            </w:pPr>
          </w:p>
        </w:tc>
        <w:tc>
          <w:tcPr>
            <w:tcW w:w="391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B2909" w14:textId="77777777" w:rsidR="00DE3901" w:rsidRDefault="00DE3901">
            <w:pPr>
              <w:spacing w:after="0" w:line="240" w:lineRule="auto"/>
              <w:rPr>
                <w:rFonts w:ascii="Arial" w:eastAsia="Arial" w:hAnsi="Arial" w:cs="Arial"/>
                <w:sz w:val="16"/>
              </w:rPr>
            </w:pPr>
          </w:p>
          <w:p w14:paraId="522209DF" w14:textId="77777777" w:rsidR="00DE3901" w:rsidRDefault="006B7347">
            <w:pPr>
              <w:spacing w:after="0" w:line="240" w:lineRule="auto"/>
              <w:rPr>
                <w:rFonts w:ascii="Arial" w:eastAsia="Arial" w:hAnsi="Arial" w:cs="Arial"/>
                <w:sz w:val="16"/>
              </w:rPr>
            </w:pPr>
            <w:r>
              <w:rPr>
                <w:rFonts w:ascii="Arial" w:eastAsia="Arial" w:hAnsi="Arial" w:cs="Arial"/>
                <w:sz w:val="16"/>
              </w:rPr>
              <w:t xml:space="preserve">ACCOUNT NUMBER </w:t>
            </w:r>
          </w:p>
          <w:p w14:paraId="7EE1946A" w14:textId="77777777" w:rsidR="00DE3901" w:rsidRDefault="00DE3901">
            <w:pPr>
              <w:spacing w:after="0" w:line="240" w:lineRule="auto"/>
            </w:pPr>
          </w:p>
        </w:tc>
        <w:tc>
          <w:tcPr>
            <w:tcW w:w="4136"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78FA2" w14:textId="77777777" w:rsidR="00DE3901" w:rsidRDefault="00DE3901">
            <w:pPr>
              <w:spacing w:after="0" w:line="240" w:lineRule="auto"/>
              <w:rPr>
                <w:rFonts w:ascii="Arial" w:eastAsia="Arial" w:hAnsi="Arial" w:cs="Arial"/>
                <w:sz w:val="16"/>
              </w:rPr>
            </w:pPr>
          </w:p>
          <w:p w14:paraId="501E0DB2" w14:textId="77777777" w:rsidR="00DE3901" w:rsidRDefault="006B7347">
            <w:pPr>
              <w:spacing w:after="0" w:line="240" w:lineRule="auto"/>
            </w:pPr>
            <w:r>
              <w:rPr>
                <w:rFonts w:ascii="Arial" w:eastAsia="Arial" w:hAnsi="Arial" w:cs="Arial"/>
                <w:sz w:val="16"/>
              </w:rPr>
              <w:t xml:space="preserve">ACCOUNT NAME </w:t>
            </w:r>
          </w:p>
        </w:tc>
      </w:tr>
      <w:tr w:rsidR="00DE3901" w14:paraId="39421C48" w14:textId="77777777">
        <w:tc>
          <w:tcPr>
            <w:tcW w:w="20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99898" w14:textId="77777777" w:rsidR="00DE3901" w:rsidRDefault="00DE3901">
            <w:pPr>
              <w:spacing w:after="200" w:line="276" w:lineRule="auto"/>
              <w:rPr>
                <w:rFonts w:ascii="Calibri" w:eastAsia="Calibri" w:hAnsi="Calibri" w:cs="Calibri"/>
              </w:rPr>
            </w:pPr>
          </w:p>
        </w:tc>
        <w:tc>
          <w:tcPr>
            <w:tcW w:w="604" w:type="dxa"/>
            <w:tcBorders>
              <w:top w:val="single" w:sz="4" w:space="0" w:color="4F81BD"/>
              <w:left w:val="single" w:sz="4" w:space="0" w:color="000000"/>
              <w:bottom w:val="single" w:sz="4" w:space="0" w:color="000000"/>
              <w:right w:val="single" w:sz="4" w:space="0" w:color="000000"/>
            </w:tcBorders>
            <w:shd w:val="clear" w:color="000000" w:fill="FFFFFF"/>
            <w:tcMar>
              <w:left w:w="108" w:type="dxa"/>
              <w:right w:w="108" w:type="dxa"/>
            </w:tcMar>
          </w:tcPr>
          <w:p w14:paraId="652FD5D5" w14:textId="77777777" w:rsidR="00DE3901" w:rsidRDefault="00DE3901">
            <w:pPr>
              <w:spacing w:after="0" w:line="240" w:lineRule="auto"/>
              <w:rPr>
                <w:rFonts w:ascii="Calibri" w:eastAsia="Calibri" w:hAnsi="Calibri" w:cs="Calibri"/>
              </w:rPr>
            </w:pPr>
          </w:p>
        </w:tc>
        <w:tc>
          <w:tcPr>
            <w:tcW w:w="573" w:type="dxa"/>
            <w:tcBorders>
              <w:top w:val="single" w:sz="4" w:space="0" w:color="4F81BD"/>
              <w:left w:val="single" w:sz="4" w:space="0" w:color="000000"/>
              <w:bottom w:val="single" w:sz="4" w:space="0" w:color="000000"/>
              <w:right w:val="single" w:sz="4" w:space="0" w:color="000000"/>
            </w:tcBorders>
            <w:shd w:val="clear" w:color="000000" w:fill="FFFFFF"/>
            <w:tcMar>
              <w:left w:w="108" w:type="dxa"/>
              <w:right w:w="108" w:type="dxa"/>
            </w:tcMar>
          </w:tcPr>
          <w:p w14:paraId="772B4BAE" w14:textId="77777777" w:rsidR="00DE3901" w:rsidRDefault="00DE3901">
            <w:pPr>
              <w:spacing w:after="0" w:line="240" w:lineRule="auto"/>
              <w:rPr>
                <w:rFonts w:ascii="Calibri" w:eastAsia="Calibri" w:hAnsi="Calibri" w:cs="Calibri"/>
              </w:rPr>
            </w:pPr>
          </w:p>
        </w:tc>
        <w:tc>
          <w:tcPr>
            <w:tcW w:w="573" w:type="dxa"/>
            <w:tcBorders>
              <w:top w:val="single" w:sz="4" w:space="0" w:color="4F81BD"/>
              <w:left w:val="single" w:sz="4" w:space="0" w:color="000000"/>
              <w:bottom w:val="single" w:sz="4" w:space="0" w:color="000000"/>
              <w:right w:val="single" w:sz="4" w:space="0" w:color="000000"/>
            </w:tcBorders>
            <w:shd w:val="clear" w:color="000000" w:fill="FFFFFF"/>
            <w:tcMar>
              <w:left w:w="108" w:type="dxa"/>
              <w:right w:w="108" w:type="dxa"/>
            </w:tcMar>
          </w:tcPr>
          <w:p w14:paraId="5303435A" w14:textId="77777777" w:rsidR="00DE3901" w:rsidRDefault="00DE3901">
            <w:pPr>
              <w:spacing w:after="0" w:line="240" w:lineRule="auto"/>
              <w:rPr>
                <w:rFonts w:ascii="Calibri" w:eastAsia="Calibri" w:hAnsi="Calibri" w:cs="Calibri"/>
              </w:rPr>
            </w:pPr>
          </w:p>
        </w:tc>
        <w:tc>
          <w:tcPr>
            <w:tcW w:w="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BB853" w14:textId="77777777" w:rsidR="00DE3901" w:rsidRDefault="00DE3901">
            <w:pPr>
              <w:spacing w:after="0" w:line="240" w:lineRule="auto"/>
              <w:rPr>
                <w:rFonts w:ascii="Calibri" w:eastAsia="Calibri" w:hAnsi="Calibri" w:cs="Calibri"/>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B1FD1" w14:textId="77777777" w:rsidR="00DE3901" w:rsidRDefault="00DE3901">
            <w:pPr>
              <w:spacing w:after="0" w:line="240" w:lineRule="auto"/>
              <w:rPr>
                <w:rFonts w:ascii="Calibri" w:eastAsia="Calibri" w:hAnsi="Calibri" w:cs="Calibri"/>
              </w:rPr>
            </w:pPr>
          </w:p>
        </w:tc>
        <w:tc>
          <w:tcPr>
            <w:tcW w:w="8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082B2" w14:textId="77777777" w:rsidR="00DE3901" w:rsidRDefault="00DE3901">
            <w:pPr>
              <w:spacing w:after="0" w:line="240" w:lineRule="auto"/>
              <w:rPr>
                <w:rFonts w:ascii="Calibri" w:eastAsia="Calibri" w:hAnsi="Calibri" w:cs="Calibri"/>
              </w:rPr>
            </w:pPr>
          </w:p>
        </w:tc>
        <w:tc>
          <w:tcPr>
            <w:tcW w:w="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2C48E" w14:textId="77777777" w:rsidR="00DE3901" w:rsidRDefault="00DE3901">
            <w:pPr>
              <w:spacing w:after="0" w:line="240" w:lineRule="auto"/>
              <w:rPr>
                <w:rFonts w:ascii="Calibri" w:eastAsia="Calibri" w:hAnsi="Calibri" w:cs="Calibri"/>
              </w:rPr>
            </w:pPr>
          </w:p>
        </w:tc>
        <w:tc>
          <w:tcPr>
            <w:tcW w:w="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B1F8D" w14:textId="77777777" w:rsidR="00DE3901" w:rsidRDefault="00DE3901">
            <w:pPr>
              <w:spacing w:after="0" w:line="240" w:lineRule="auto"/>
              <w:rPr>
                <w:rFonts w:ascii="Calibri" w:eastAsia="Calibri" w:hAnsi="Calibri" w:cs="Calibri"/>
              </w:rPr>
            </w:pPr>
          </w:p>
        </w:tc>
        <w:tc>
          <w:tcPr>
            <w:tcW w:w="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64542" w14:textId="77777777" w:rsidR="00DE3901" w:rsidRDefault="00DE3901">
            <w:pPr>
              <w:spacing w:after="0" w:line="240" w:lineRule="auto"/>
              <w:rPr>
                <w:rFonts w:ascii="Calibri" w:eastAsia="Calibri" w:hAnsi="Calibri" w:cs="Calibri"/>
              </w:rPr>
            </w:pPr>
          </w:p>
        </w:tc>
        <w:tc>
          <w:tcPr>
            <w:tcW w:w="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BBC88" w14:textId="77777777" w:rsidR="00DE3901" w:rsidRDefault="00DE3901">
            <w:pPr>
              <w:spacing w:after="0" w:line="240" w:lineRule="auto"/>
              <w:rPr>
                <w:rFonts w:ascii="Calibri" w:eastAsia="Calibri" w:hAnsi="Calibri" w:cs="Calibri"/>
              </w:rPr>
            </w:pPr>
          </w:p>
        </w:tc>
        <w:tc>
          <w:tcPr>
            <w:tcW w:w="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C9927" w14:textId="77777777" w:rsidR="00DE3901" w:rsidRDefault="00DE3901">
            <w:pPr>
              <w:spacing w:after="0" w:line="240" w:lineRule="auto"/>
              <w:rPr>
                <w:rFonts w:ascii="Calibri" w:eastAsia="Calibri" w:hAnsi="Calibri" w:cs="Calibri"/>
              </w:rPr>
            </w:pPr>
          </w:p>
        </w:tc>
        <w:tc>
          <w:tcPr>
            <w:tcW w:w="4136" w:type="dxa"/>
            <w:gridSpan w:val="5"/>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C4EA6" w14:textId="77777777" w:rsidR="00DE3901" w:rsidRDefault="00DE3901">
            <w:pPr>
              <w:spacing w:after="200" w:line="276" w:lineRule="auto"/>
              <w:rPr>
                <w:rFonts w:ascii="Calibri" w:eastAsia="Calibri" w:hAnsi="Calibri" w:cs="Calibri"/>
              </w:rPr>
            </w:pPr>
          </w:p>
        </w:tc>
      </w:tr>
      <w:tr w:rsidR="00DE3901" w14:paraId="65883BE0" w14:textId="77777777">
        <w:tc>
          <w:tcPr>
            <w:tcW w:w="20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3D82A" w14:textId="77777777" w:rsidR="00DE3901" w:rsidRDefault="00DE3901">
            <w:pPr>
              <w:spacing w:after="0" w:line="240" w:lineRule="auto"/>
              <w:rPr>
                <w:rFonts w:ascii="Arial" w:eastAsia="Arial" w:hAnsi="Arial" w:cs="Arial"/>
                <w:sz w:val="16"/>
              </w:rPr>
            </w:pPr>
          </w:p>
          <w:p w14:paraId="1DC88D37" w14:textId="77777777" w:rsidR="00DE3901" w:rsidRDefault="00DE3901">
            <w:pPr>
              <w:spacing w:after="0" w:line="240" w:lineRule="auto"/>
              <w:rPr>
                <w:rFonts w:ascii="Arial" w:eastAsia="Arial" w:hAnsi="Arial" w:cs="Arial"/>
                <w:sz w:val="16"/>
              </w:rPr>
            </w:pPr>
          </w:p>
          <w:p w14:paraId="31DE352C" w14:textId="77777777" w:rsidR="00DE3901" w:rsidRDefault="006B7347">
            <w:pPr>
              <w:spacing w:after="0" w:line="240" w:lineRule="auto"/>
            </w:pPr>
            <w:r>
              <w:rPr>
                <w:rFonts w:ascii="Arial" w:eastAsia="Arial" w:hAnsi="Arial" w:cs="Arial"/>
                <w:sz w:val="16"/>
              </w:rPr>
              <w:t>Limited company details</w:t>
            </w:r>
          </w:p>
        </w:tc>
        <w:tc>
          <w:tcPr>
            <w:tcW w:w="342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AA9AF" w14:textId="77777777" w:rsidR="00DE3901" w:rsidRDefault="00DE3901">
            <w:pPr>
              <w:spacing w:after="0" w:line="240" w:lineRule="auto"/>
              <w:rPr>
                <w:rFonts w:ascii="Arial" w:eastAsia="Arial" w:hAnsi="Arial" w:cs="Arial"/>
                <w:sz w:val="16"/>
              </w:rPr>
            </w:pPr>
          </w:p>
          <w:p w14:paraId="123C6A1B" w14:textId="77777777" w:rsidR="00DE3901" w:rsidRDefault="006B7347">
            <w:pPr>
              <w:spacing w:after="0" w:line="240" w:lineRule="auto"/>
            </w:pPr>
            <w:r>
              <w:rPr>
                <w:rFonts w:ascii="Arial" w:eastAsia="Arial" w:hAnsi="Arial" w:cs="Arial"/>
                <w:sz w:val="16"/>
              </w:rPr>
              <w:t>Company Name</w:t>
            </w:r>
          </w:p>
        </w:tc>
        <w:tc>
          <w:tcPr>
            <w:tcW w:w="3329"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F44E2" w14:textId="77777777" w:rsidR="00DE3901" w:rsidRDefault="00DE3901">
            <w:pPr>
              <w:spacing w:after="0" w:line="240" w:lineRule="auto"/>
              <w:rPr>
                <w:rFonts w:ascii="Arial" w:eastAsia="Arial" w:hAnsi="Arial" w:cs="Arial"/>
                <w:sz w:val="16"/>
              </w:rPr>
            </w:pPr>
          </w:p>
          <w:p w14:paraId="6EC258FB" w14:textId="77777777" w:rsidR="00DE3901" w:rsidRDefault="006B7347">
            <w:pPr>
              <w:spacing w:after="0" w:line="240" w:lineRule="auto"/>
            </w:pPr>
            <w:r>
              <w:rPr>
                <w:rFonts w:ascii="Arial" w:eastAsia="Arial" w:hAnsi="Arial" w:cs="Arial"/>
                <w:sz w:val="16"/>
              </w:rPr>
              <w:t>Company UTR</w:t>
            </w:r>
          </w:p>
        </w:tc>
        <w:tc>
          <w:tcPr>
            <w:tcW w:w="30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C8EF1" w14:textId="77777777" w:rsidR="00DE3901" w:rsidRDefault="00DE3901">
            <w:pPr>
              <w:spacing w:after="0" w:line="240" w:lineRule="auto"/>
              <w:rPr>
                <w:rFonts w:ascii="Arial" w:eastAsia="Arial" w:hAnsi="Arial" w:cs="Arial"/>
                <w:sz w:val="16"/>
              </w:rPr>
            </w:pPr>
          </w:p>
          <w:p w14:paraId="186493D6" w14:textId="77777777" w:rsidR="00DE3901" w:rsidRDefault="006B7347">
            <w:pPr>
              <w:spacing w:after="0" w:line="240" w:lineRule="auto"/>
            </w:pPr>
            <w:r>
              <w:rPr>
                <w:rFonts w:ascii="Arial" w:eastAsia="Arial" w:hAnsi="Arial" w:cs="Arial"/>
                <w:sz w:val="16"/>
              </w:rPr>
              <w:t>Company Number: VAT Number</w:t>
            </w:r>
          </w:p>
        </w:tc>
      </w:tr>
      <w:tr w:rsidR="00DE3901" w14:paraId="4F15B9FF" w14:textId="77777777">
        <w:tc>
          <w:tcPr>
            <w:tcW w:w="20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DF6FD" w14:textId="77777777" w:rsidR="00DE3901" w:rsidRDefault="00DE3901">
            <w:pPr>
              <w:spacing w:after="200" w:line="276" w:lineRule="auto"/>
              <w:rPr>
                <w:rFonts w:ascii="Calibri" w:eastAsia="Calibri" w:hAnsi="Calibri" w:cs="Calibri"/>
              </w:rPr>
            </w:pPr>
          </w:p>
        </w:tc>
        <w:tc>
          <w:tcPr>
            <w:tcW w:w="342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90FFE" w14:textId="77777777" w:rsidR="00DE3901" w:rsidRDefault="00DE3901">
            <w:pPr>
              <w:spacing w:after="0" w:line="240" w:lineRule="auto"/>
              <w:rPr>
                <w:rFonts w:ascii="Calibri" w:eastAsia="Calibri" w:hAnsi="Calibri" w:cs="Calibri"/>
              </w:rPr>
            </w:pPr>
          </w:p>
        </w:tc>
        <w:tc>
          <w:tcPr>
            <w:tcW w:w="3329"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75312" w14:textId="77777777" w:rsidR="00DE3901" w:rsidRDefault="00DE3901">
            <w:pPr>
              <w:spacing w:after="0" w:line="240" w:lineRule="auto"/>
              <w:rPr>
                <w:rFonts w:ascii="Calibri" w:eastAsia="Calibri" w:hAnsi="Calibri" w:cs="Calibri"/>
              </w:rPr>
            </w:pPr>
          </w:p>
        </w:tc>
        <w:tc>
          <w:tcPr>
            <w:tcW w:w="14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AC48A" w14:textId="77777777" w:rsidR="00DE3901" w:rsidRDefault="00DE3901">
            <w:pPr>
              <w:spacing w:after="0" w:line="240" w:lineRule="auto"/>
              <w:rPr>
                <w:rFonts w:ascii="Calibri" w:eastAsia="Calibri" w:hAnsi="Calibri" w:cs="Calibri"/>
              </w:rPr>
            </w:pP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2A44B" w14:textId="77777777" w:rsidR="00DE3901" w:rsidRDefault="00DE3901">
            <w:pPr>
              <w:spacing w:after="0" w:line="240" w:lineRule="auto"/>
              <w:rPr>
                <w:rFonts w:ascii="Calibri" w:eastAsia="Calibri" w:hAnsi="Calibri" w:cs="Calibri"/>
              </w:rPr>
            </w:pPr>
          </w:p>
        </w:tc>
      </w:tr>
      <w:tr w:rsidR="00DE3901" w14:paraId="1781FC22" w14:textId="77777777">
        <w:tc>
          <w:tcPr>
            <w:tcW w:w="11861" w:type="dxa"/>
            <w:gridSpan w:val="1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D42EE" w14:textId="77777777" w:rsidR="00DE3901" w:rsidRDefault="006B7347">
            <w:pPr>
              <w:spacing w:before="102" w:after="0" w:line="372" w:lineRule="auto"/>
              <w:rPr>
                <w:rFonts w:ascii="Arial" w:eastAsia="Arial" w:hAnsi="Arial" w:cs="Arial"/>
                <w:spacing w:val="2"/>
                <w:sz w:val="12"/>
              </w:rPr>
            </w:pPr>
            <w:r>
              <w:rPr>
                <w:rFonts w:ascii="Arial" w:eastAsia="Arial" w:hAnsi="Arial" w:cs="Arial"/>
                <w:sz w:val="12"/>
              </w:rPr>
              <w:t>I</w:t>
            </w:r>
            <w:r>
              <w:rPr>
                <w:rFonts w:ascii="Arial" w:eastAsia="Arial" w:hAnsi="Arial" w:cs="Arial"/>
                <w:spacing w:val="-13"/>
                <w:sz w:val="12"/>
              </w:rPr>
              <w:t xml:space="preserve"> </w:t>
            </w:r>
            <w:r>
              <w:rPr>
                <w:rFonts w:ascii="Arial" w:eastAsia="Arial" w:hAnsi="Arial" w:cs="Arial"/>
                <w:spacing w:val="2"/>
                <w:sz w:val="12"/>
              </w:rPr>
              <w:t>declare</w:t>
            </w:r>
            <w:r>
              <w:rPr>
                <w:rFonts w:ascii="Arial" w:eastAsia="Arial" w:hAnsi="Arial" w:cs="Arial"/>
                <w:spacing w:val="-12"/>
                <w:sz w:val="12"/>
              </w:rPr>
              <w:t xml:space="preserve"> </w:t>
            </w:r>
            <w:r>
              <w:rPr>
                <w:rFonts w:ascii="Arial" w:eastAsia="Arial" w:hAnsi="Arial" w:cs="Arial"/>
                <w:spacing w:val="2"/>
                <w:sz w:val="12"/>
              </w:rPr>
              <w:t>that</w:t>
            </w:r>
            <w:r>
              <w:rPr>
                <w:rFonts w:ascii="Arial" w:eastAsia="Arial" w:hAnsi="Arial" w:cs="Arial"/>
                <w:spacing w:val="-12"/>
                <w:sz w:val="12"/>
              </w:rPr>
              <w:t xml:space="preserve"> </w:t>
            </w:r>
            <w:r>
              <w:rPr>
                <w:rFonts w:ascii="Arial" w:eastAsia="Arial" w:hAnsi="Arial" w:cs="Arial"/>
                <w:spacing w:val="2"/>
                <w:sz w:val="12"/>
              </w:rPr>
              <w:t>the</w:t>
            </w:r>
            <w:r>
              <w:rPr>
                <w:rFonts w:ascii="Arial" w:eastAsia="Arial" w:hAnsi="Arial" w:cs="Arial"/>
                <w:spacing w:val="-13"/>
                <w:sz w:val="12"/>
              </w:rPr>
              <w:t xml:space="preserve"> </w:t>
            </w:r>
            <w:r>
              <w:rPr>
                <w:rFonts w:ascii="Arial" w:eastAsia="Arial" w:hAnsi="Arial" w:cs="Arial"/>
                <w:spacing w:val="3"/>
                <w:sz w:val="12"/>
              </w:rPr>
              <w:t>information</w:t>
            </w:r>
            <w:r>
              <w:rPr>
                <w:rFonts w:ascii="Arial" w:eastAsia="Arial" w:hAnsi="Arial" w:cs="Arial"/>
                <w:spacing w:val="-8"/>
                <w:sz w:val="12"/>
              </w:rPr>
              <w:t xml:space="preserve"> </w:t>
            </w:r>
            <w:r>
              <w:rPr>
                <w:rFonts w:ascii="Arial" w:eastAsia="Arial" w:hAnsi="Arial" w:cs="Arial"/>
                <w:sz w:val="12"/>
              </w:rPr>
              <w:t>I</w:t>
            </w:r>
            <w:r>
              <w:rPr>
                <w:rFonts w:ascii="Arial" w:eastAsia="Arial" w:hAnsi="Arial" w:cs="Arial"/>
                <w:spacing w:val="-10"/>
                <w:sz w:val="12"/>
              </w:rPr>
              <w:t xml:space="preserve"> </w:t>
            </w:r>
            <w:r>
              <w:rPr>
                <w:rFonts w:ascii="Arial" w:eastAsia="Arial" w:hAnsi="Arial" w:cs="Arial"/>
                <w:sz w:val="12"/>
              </w:rPr>
              <w:t>have</w:t>
            </w:r>
            <w:r>
              <w:rPr>
                <w:rFonts w:ascii="Arial" w:eastAsia="Arial" w:hAnsi="Arial" w:cs="Arial"/>
                <w:spacing w:val="-13"/>
                <w:sz w:val="12"/>
              </w:rPr>
              <w:t xml:space="preserve"> </w:t>
            </w:r>
            <w:r>
              <w:rPr>
                <w:rFonts w:ascii="Arial" w:eastAsia="Arial" w:hAnsi="Arial" w:cs="Arial"/>
                <w:spacing w:val="3"/>
                <w:sz w:val="12"/>
              </w:rPr>
              <w:t>provided</w:t>
            </w:r>
            <w:r>
              <w:rPr>
                <w:rFonts w:ascii="Arial" w:eastAsia="Arial" w:hAnsi="Arial" w:cs="Arial"/>
                <w:spacing w:val="-15"/>
                <w:sz w:val="12"/>
              </w:rPr>
              <w:t xml:space="preserve"> </w:t>
            </w:r>
            <w:r>
              <w:rPr>
                <w:rFonts w:ascii="Arial" w:eastAsia="Arial" w:hAnsi="Arial" w:cs="Arial"/>
                <w:sz w:val="12"/>
              </w:rPr>
              <w:t>is</w:t>
            </w:r>
            <w:r>
              <w:rPr>
                <w:rFonts w:ascii="Arial" w:eastAsia="Arial" w:hAnsi="Arial" w:cs="Arial"/>
                <w:spacing w:val="-11"/>
                <w:sz w:val="12"/>
              </w:rPr>
              <w:t xml:space="preserve"> </w:t>
            </w:r>
            <w:r>
              <w:rPr>
                <w:rFonts w:ascii="Arial" w:eastAsia="Arial" w:hAnsi="Arial" w:cs="Arial"/>
                <w:spacing w:val="2"/>
                <w:sz w:val="12"/>
              </w:rPr>
              <w:t>correct</w:t>
            </w:r>
            <w:r>
              <w:rPr>
                <w:rFonts w:ascii="Arial" w:eastAsia="Arial" w:hAnsi="Arial" w:cs="Arial"/>
                <w:spacing w:val="-11"/>
                <w:sz w:val="12"/>
              </w:rPr>
              <w:t xml:space="preserve"> </w:t>
            </w:r>
            <w:r>
              <w:rPr>
                <w:rFonts w:ascii="Arial" w:eastAsia="Arial" w:hAnsi="Arial" w:cs="Arial"/>
                <w:spacing w:val="3"/>
                <w:sz w:val="12"/>
              </w:rPr>
              <w:t>and</w:t>
            </w:r>
            <w:r>
              <w:rPr>
                <w:rFonts w:ascii="Arial" w:eastAsia="Arial" w:hAnsi="Arial" w:cs="Arial"/>
                <w:spacing w:val="-12"/>
                <w:sz w:val="12"/>
              </w:rPr>
              <w:t xml:space="preserve"> </w:t>
            </w:r>
            <w:r>
              <w:rPr>
                <w:rFonts w:ascii="Arial" w:eastAsia="Arial" w:hAnsi="Arial" w:cs="Arial"/>
                <w:sz w:val="12"/>
              </w:rPr>
              <w:t>I</w:t>
            </w:r>
            <w:r>
              <w:rPr>
                <w:rFonts w:ascii="Arial" w:eastAsia="Arial" w:hAnsi="Arial" w:cs="Arial"/>
                <w:spacing w:val="-10"/>
                <w:sz w:val="12"/>
              </w:rPr>
              <w:t xml:space="preserve"> </w:t>
            </w:r>
            <w:r>
              <w:rPr>
                <w:rFonts w:ascii="Arial" w:eastAsia="Arial" w:hAnsi="Arial" w:cs="Arial"/>
                <w:spacing w:val="3"/>
                <w:sz w:val="12"/>
              </w:rPr>
              <w:t>understand</w:t>
            </w:r>
            <w:r>
              <w:rPr>
                <w:rFonts w:ascii="Arial" w:eastAsia="Arial" w:hAnsi="Arial" w:cs="Arial"/>
                <w:spacing w:val="-11"/>
                <w:sz w:val="12"/>
              </w:rPr>
              <w:t xml:space="preserve"> </w:t>
            </w:r>
            <w:r>
              <w:rPr>
                <w:rFonts w:ascii="Arial" w:eastAsia="Arial" w:hAnsi="Arial" w:cs="Arial"/>
                <w:spacing w:val="2"/>
                <w:sz w:val="12"/>
              </w:rPr>
              <w:t>that</w:t>
            </w:r>
            <w:r>
              <w:rPr>
                <w:rFonts w:ascii="Arial" w:eastAsia="Arial" w:hAnsi="Arial" w:cs="Arial"/>
                <w:spacing w:val="-12"/>
                <w:sz w:val="12"/>
              </w:rPr>
              <w:t xml:space="preserve"> </w:t>
            </w:r>
            <w:r>
              <w:rPr>
                <w:rFonts w:ascii="Arial" w:eastAsia="Arial" w:hAnsi="Arial" w:cs="Arial"/>
                <w:sz w:val="12"/>
              </w:rPr>
              <w:t>it</w:t>
            </w:r>
            <w:r>
              <w:rPr>
                <w:rFonts w:ascii="Arial" w:eastAsia="Arial" w:hAnsi="Arial" w:cs="Arial"/>
                <w:spacing w:val="-12"/>
                <w:sz w:val="12"/>
              </w:rPr>
              <w:t xml:space="preserve"> </w:t>
            </w:r>
            <w:r>
              <w:rPr>
                <w:rFonts w:ascii="Arial" w:eastAsia="Arial" w:hAnsi="Arial" w:cs="Arial"/>
                <w:sz w:val="12"/>
              </w:rPr>
              <w:t>is</w:t>
            </w:r>
            <w:r>
              <w:rPr>
                <w:rFonts w:ascii="Arial" w:eastAsia="Arial" w:hAnsi="Arial" w:cs="Arial"/>
                <w:spacing w:val="-8"/>
                <w:sz w:val="12"/>
              </w:rPr>
              <w:t xml:space="preserve"> </w:t>
            </w:r>
            <w:r>
              <w:rPr>
                <w:rFonts w:ascii="Arial" w:eastAsia="Arial" w:hAnsi="Arial" w:cs="Arial"/>
                <w:sz w:val="12"/>
              </w:rPr>
              <w:t>my</w:t>
            </w:r>
            <w:r>
              <w:rPr>
                <w:rFonts w:ascii="Arial" w:eastAsia="Arial" w:hAnsi="Arial" w:cs="Arial"/>
                <w:spacing w:val="-10"/>
                <w:sz w:val="12"/>
              </w:rPr>
              <w:t xml:space="preserve"> </w:t>
            </w:r>
            <w:r>
              <w:rPr>
                <w:rFonts w:ascii="Arial" w:eastAsia="Arial" w:hAnsi="Arial" w:cs="Arial"/>
                <w:spacing w:val="2"/>
                <w:sz w:val="12"/>
              </w:rPr>
              <w:t>responsibility</w:t>
            </w:r>
            <w:r>
              <w:rPr>
                <w:rFonts w:ascii="Arial" w:eastAsia="Arial" w:hAnsi="Arial" w:cs="Arial"/>
                <w:spacing w:val="-16"/>
                <w:sz w:val="12"/>
              </w:rPr>
              <w:t xml:space="preserve"> </w:t>
            </w:r>
            <w:r>
              <w:rPr>
                <w:rFonts w:ascii="Arial" w:eastAsia="Arial" w:hAnsi="Arial" w:cs="Arial"/>
                <w:sz w:val="12"/>
              </w:rPr>
              <w:t>to</w:t>
            </w:r>
            <w:r>
              <w:rPr>
                <w:rFonts w:ascii="Arial" w:eastAsia="Arial" w:hAnsi="Arial" w:cs="Arial"/>
                <w:spacing w:val="-15"/>
                <w:sz w:val="12"/>
              </w:rPr>
              <w:t xml:space="preserve"> </w:t>
            </w:r>
            <w:r>
              <w:rPr>
                <w:rFonts w:ascii="Arial" w:eastAsia="Arial" w:hAnsi="Arial" w:cs="Arial"/>
                <w:spacing w:val="3"/>
                <w:sz w:val="12"/>
              </w:rPr>
              <w:t xml:space="preserve">inform Hills Site Services LTD </w:t>
            </w:r>
            <w:r>
              <w:rPr>
                <w:rFonts w:ascii="Arial" w:eastAsia="Arial" w:hAnsi="Arial" w:cs="Arial"/>
                <w:sz w:val="12"/>
              </w:rPr>
              <w:t>of</w:t>
            </w:r>
            <w:r>
              <w:rPr>
                <w:rFonts w:ascii="Arial" w:eastAsia="Arial" w:hAnsi="Arial" w:cs="Arial"/>
                <w:spacing w:val="-10"/>
                <w:sz w:val="12"/>
              </w:rPr>
              <w:t xml:space="preserve"> </w:t>
            </w:r>
            <w:r>
              <w:rPr>
                <w:rFonts w:ascii="Arial" w:eastAsia="Arial" w:hAnsi="Arial" w:cs="Arial"/>
                <w:spacing w:val="2"/>
                <w:sz w:val="12"/>
              </w:rPr>
              <w:t>any</w:t>
            </w:r>
            <w:r>
              <w:rPr>
                <w:rFonts w:ascii="Arial" w:eastAsia="Arial" w:hAnsi="Arial" w:cs="Arial"/>
                <w:spacing w:val="-10"/>
                <w:sz w:val="12"/>
              </w:rPr>
              <w:t xml:space="preserve"> </w:t>
            </w:r>
            <w:r>
              <w:rPr>
                <w:rFonts w:ascii="Arial" w:eastAsia="Arial" w:hAnsi="Arial" w:cs="Arial"/>
                <w:spacing w:val="4"/>
                <w:sz w:val="12"/>
              </w:rPr>
              <w:t>changes</w:t>
            </w:r>
            <w:r>
              <w:rPr>
                <w:rFonts w:ascii="Arial" w:eastAsia="Arial" w:hAnsi="Arial" w:cs="Arial"/>
                <w:spacing w:val="-13"/>
                <w:sz w:val="12"/>
              </w:rPr>
              <w:t xml:space="preserve"> </w:t>
            </w:r>
            <w:r>
              <w:rPr>
                <w:rFonts w:ascii="Arial" w:eastAsia="Arial" w:hAnsi="Arial" w:cs="Arial"/>
                <w:sz w:val="12"/>
              </w:rPr>
              <w:t>to</w:t>
            </w:r>
            <w:r>
              <w:rPr>
                <w:rFonts w:ascii="Arial" w:eastAsia="Arial" w:hAnsi="Arial" w:cs="Arial"/>
                <w:spacing w:val="3"/>
                <w:sz w:val="12"/>
              </w:rPr>
              <w:t xml:space="preserve"> </w:t>
            </w:r>
            <w:r>
              <w:rPr>
                <w:rFonts w:ascii="Arial" w:eastAsia="Arial" w:hAnsi="Arial" w:cs="Arial"/>
                <w:sz w:val="12"/>
              </w:rPr>
              <w:t>my</w:t>
            </w:r>
            <w:r>
              <w:rPr>
                <w:rFonts w:ascii="Arial" w:eastAsia="Arial" w:hAnsi="Arial" w:cs="Arial"/>
                <w:spacing w:val="-10"/>
                <w:sz w:val="12"/>
              </w:rPr>
              <w:t xml:space="preserve"> </w:t>
            </w:r>
            <w:r>
              <w:rPr>
                <w:rFonts w:ascii="Arial" w:eastAsia="Arial" w:hAnsi="Arial" w:cs="Arial"/>
                <w:spacing w:val="2"/>
                <w:sz w:val="12"/>
              </w:rPr>
              <w:t>personal</w:t>
            </w:r>
            <w:r>
              <w:rPr>
                <w:rFonts w:ascii="Arial" w:eastAsia="Arial" w:hAnsi="Arial" w:cs="Arial"/>
                <w:spacing w:val="-10"/>
                <w:sz w:val="12"/>
              </w:rPr>
              <w:t xml:space="preserve"> </w:t>
            </w:r>
            <w:r>
              <w:rPr>
                <w:rFonts w:ascii="Arial" w:eastAsia="Arial" w:hAnsi="Arial" w:cs="Arial"/>
                <w:spacing w:val="2"/>
                <w:sz w:val="12"/>
              </w:rPr>
              <w:t>details</w:t>
            </w:r>
            <w:r>
              <w:rPr>
                <w:rFonts w:ascii="Arial" w:eastAsia="Arial" w:hAnsi="Arial" w:cs="Arial"/>
                <w:spacing w:val="-13"/>
                <w:sz w:val="12"/>
              </w:rPr>
              <w:t xml:space="preserve"> </w:t>
            </w:r>
            <w:r>
              <w:rPr>
                <w:rFonts w:ascii="Arial" w:eastAsia="Arial" w:hAnsi="Arial" w:cs="Arial"/>
                <w:sz w:val="12"/>
              </w:rPr>
              <w:t>as</w:t>
            </w:r>
            <w:r>
              <w:rPr>
                <w:rFonts w:ascii="Arial" w:eastAsia="Arial" w:hAnsi="Arial" w:cs="Arial"/>
                <w:spacing w:val="-11"/>
                <w:sz w:val="12"/>
              </w:rPr>
              <w:t xml:space="preserve"> </w:t>
            </w:r>
            <w:r>
              <w:rPr>
                <w:rFonts w:ascii="Arial" w:eastAsia="Arial" w:hAnsi="Arial" w:cs="Arial"/>
                <w:sz w:val="12"/>
              </w:rPr>
              <w:t>soon</w:t>
            </w:r>
            <w:r>
              <w:rPr>
                <w:rFonts w:ascii="Arial" w:eastAsia="Arial" w:hAnsi="Arial" w:cs="Arial"/>
                <w:spacing w:val="-12"/>
                <w:sz w:val="12"/>
              </w:rPr>
              <w:t xml:space="preserve"> </w:t>
            </w:r>
            <w:r>
              <w:rPr>
                <w:rFonts w:ascii="Arial" w:eastAsia="Arial" w:hAnsi="Arial" w:cs="Arial"/>
                <w:spacing w:val="4"/>
                <w:sz w:val="12"/>
              </w:rPr>
              <w:t>as</w:t>
            </w:r>
            <w:r>
              <w:rPr>
                <w:rFonts w:ascii="Arial" w:eastAsia="Arial" w:hAnsi="Arial" w:cs="Arial"/>
                <w:spacing w:val="-11"/>
                <w:sz w:val="12"/>
              </w:rPr>
              <w:t xml:space="preserve"> </w:t>
            </w:r>
            <w:r>
              <w:rPr>
                <w:rFonts w:ascii="Arial" w:eastAsia="Arial" w:hAnsi="Arial" w:cs="Arial"/>
                <w:spacing w:val="2"/>
                <w:sz w:val="12"/>
              </w:rPr>
              <w:t>possible.</w:t>
            </w:r>
            <w:r>
              <w:rPr>
                <w:rFonts w:ascii="Arial" w:eastAsia="Arial" w:hAnsi="Arial" w:cs="Arial"/>
                <w:spacing w:val="-11"/>
                <w:sz w:val="12"/>
              </w:rPr>
              <w:t xml:space="preserve"> </w:t>
            </w:r>
            <w:r>
              <w:rPr>
                <w:rFonts w:ascii="Arial" w:eastAsia="Arial" w:hAnsi="Arial" w:cs="Arial"/>
                <w:sz w:val="12"/>
              </w:rPr>
              <w:t xml:space="preserve">I </w:t>
            </w:r>
            <w:r>
              <w:rPr>
                <w:rFonts w:ascii="Arial" w:eastAsia="Arial" w:hAnsi="Arial" w:cs="Arial"/>
                <w:spacing w:val="3"/>
                <w:sz w:val="12"/>
              </w:rPr>
              <w:t>acknowledge</w:t>
            </w:r>
            <w:r>
              <w:rPr>
                <w:rFonts w:ascii="Arial" w:eastAsia="Arial" w:hAnsi="Arial" w:cs="Arial"/>
                <w:spacing w:val="-13"/>
                <w:sz w:val="12"/>
              </w:rPr>
              <w:t xml:space="preserve"> </w:t>
            </w:r>
            <w:r>
              <w:rPr>
                <w:rFonts w:ascii="Arial" w:eastAsia="Arial" w:hAnsi="Arial" w:cs="Arial"/>
                <w:spacing w:val="2"/>
                <w:sz w:val="12"/>
              </w:rPr>
              <w:t>that</w:t>
            </w:r>
            <w:r>
              <w:rPr>
                <w:rFonts w:ascii="Arial" w:eastAsia="Arial" w:hAnsi="Arial" w:cs="Arial"/>
                <w:spacing w:val="-14"/>
                <w:sz w:val="12"/>
              </w:rPr>
              <w:t xml:space="preserve"> </w:t>
            </w:r>
            <w:r>
              <w:rPr>
                <w:rFonts w:ascii="Arial" w:eastAsia="Arial" w:hAnsi="Arial" w:cs="Arial"/>
                <w:sz w:val="12"/>
              </w:rPr>
              <w:t>by</w:t>
            </w:r>
            <w:r>
              <w:rPr>
                <w:rFonts w:ascii="Arial" w:eastAsia="Arial" w:hAnsi="Arial" w:cs="Arial"/>
                <w:spacing w:val="-15"/>
                <w:sz w:val="12"/>
              </w:rPr>
              <w:t xml:space="preserve"> </w:t>
            </w:r>
            <w:r>
              <w:rPr>
                <w:rFonts w:ascii="Arial" w:eastAsia="Arial" w:hAnsi="Arial" w:cs="Arial"/>
                <w:spacing w:val="2"/>
                <w:sz w:val="12"/>
              </w:rPr>
              <w:t>signing</w:t>
            </w:r>
            <w:r>
              <w:rPr>
                <w:rFonts w:ascii="Arial" w:eastAsia="Arial" w:hAnsi="Arial" w:cs="Arial"/>
                <w:spacing w:val="-13"/>
                <w:sz w:val="12"/>
              </w:rPr>
              <w:t xml:space="preserve"> </w:t>
            </w:r>
            <w:r>
              <w:rPr>
                <w:rFonts w:ascii="Arial" w:eastAsia="Arial" w:hAnsi="Arial" w:cs="Arial"/>
                <w:spacing w:val="2"/>
                <w:sz w:val="12"/>
              </w:rPr>
              <w:t>below</w:t>
            </w:r>
            <w:r>
              <w:rPr>
                <w:rFonts w:ascii="Arial" w:eastAsia="Arial" w:hAnsi="Arial" w:cs="Arial"/>
                <w:spacing w:val="-17"/>
                <w:sz w:val="12"/>
              </w:rPr>
              <w:t xml:space="preserve"> </w:t>
            </w:r>
            <w:r>
              <w:rPr>
                <w:rFonts w:ascii="Arial" w:eastAsia="Arial" w:hAnsi="Arial" w:cs="Arial"/>
                <w:sz w:val="12"/>
              </w:rPr>
              <w:t>I</w:t>
            </w:r>
            <w:r>
              <w:rPr>
                <w:rFonts w:ascii="Arial" w:eastAsia="Arial" w:hAnsi="Arial" w:cs="Arial"/>
                <w:spacing w:val="-15"/>
                <w:sz w:val="12"/>
              </w:rPr>
              <w:t xml:space="preserve"> </w:t>
            </w:r>
            <w:r>
              <w:rPr>
                <w:rFonts w:ascii="Arial" w:eastAsia="Arial" w:hAnsi="Arial" w:cs="Arial"/>
                <w:spacing w:val="2"/>
                <w:sz w:val="12"/>
              </w:rPr>
              <w:t>agree Hills Site Services Ltd may</w:t>
            </w:r>
            <w:r>
              <w:rPr>
                <w:rFonts w:ascii="Arial" w:eastAsia="Arial" w:hAnsi="Arial" w:cs="Arial"/>
                <w:spacing w:val="-15"/>
                <w:sz w:val="12"/>
              </w:rPr>
              <w:t xml:space="preserve"> </w:t>
            </w:r>
            <w:r>
              <w:rPr>
                <w:rFonts w:ascii="Arial" w:eastAsia="Arial" w:hAnsi="Arial" w:cs="Arial"/>
                <w:spacing w:val="2"/>
                <w:sz w:val="12"/>
              </w:rPr>
              <w:t>store</w:t>
            </w:r>
            <w:r>
              <w:rPr>
                <w:rFonts w:ascii="Arial" w:eastAsia="Arial" w:hAnsi="Arial" w:cs="Arial"/>
                <w:spacing w:val="-10"/>
                <w:sz w:val="12"/>
              </w:rPr>
              <w:t xml:space="preserve"> </w:t>
            </w:r>
            <w:r>
              <w:rPr>
                <w:rFonts w:ascii="Arial" w:eastAsia="Arial" w:hAnsi="Arial" w:cs="Arial"/>
                <w:sz w:val="12"/>
              </w:rPr>
              <w:t>my</w:t>
            </w:r>
            <w:r>
              <w:rPr>
                <w:rFonts w:ascii="Arial" w:eastAsia="Arial" w:hAnsi="Arial" w:cs="Arial"/>
                <w:spacing w:val="-11"/>
                <w:sz w:val="12"/>
              </w:rPr>
              <w:t xml:space="preserve"> </w:t>
            </w:r>
            <w:r>
              <w:rPr>
                <w:rFonts w:ascii="Arial" w:eastAsia="Arial" w:hAnsi="Arial" w:cs="Arial"/>
                <w:spacing w:val="2"/>
                <w:sz w:val="12"/>
              </w:rPr>
              <w:t>details</w:t>
            </w:r>
            <w:r>
              <w:rPr>
                <w:rFonts w:ascii="Arial" w:eastAsia="Arial" w:hAnsi="Arial" w:cs="Arial"/>
                <w:spacing w:val="-15"/>
                <w:sz w:val="12"/>
              </w:rPr>
              <w:t xml:space="preserve"> </w:t>
            </w:r>
            <w:r>
              <w:rPr>
                <w:rFonts w:ascii="Arial" w:eastAsia="Arial" w:hAnsi="Arial" w:cs="Arial"/>
                <w:sz w:val="12"/>
              </w:rPr>
              <w:t>in</w:t>
            </w:r>
            <w:r>
              <w:rPr>
                <w:rFonts w:ascii="Arial" w:eastAsia="Arial" w:hAnsi="Arial" w:cs="Arial"/>
                <w:spacing w:val="-15"/>
                <w:sz w:val="12"/>
              </w:rPr>
              <w:t xml:space="preserve"> </w:t>
            </w:r>
            <w:r>
              <w:rPr>
                <w:rFonts w:ascii="Arial" w:eastAsia="Arial" w:hAnsi="Arial" w:cs="Arial"/>
                <w:spacing w:val="2"/>
                <w:sz w:val="12"/>
              </w:rPr>
              <w:t>accordance</w:t>
            </w:r>
            <w:r>
              <w:rPr>
                <w:rFonts w:ascii="Arial" w:eastAsia="Arial" w:hAnsi="Arial" w:cs="Arial"/>
                <w:spacing w:val="-10"/>
                <w:sz w:val="12"/>
              </w:rPr>
              <w:t xml:space="preserve"> </w:t>
            </w:r>
            <w:r>
              <w:rPr>
                <w:rFonts w:ascii="Arial" w:eastAsia="Arial" w:hAnsi="Arial" w:cs="Arial"/>
                <w:spacing w:val="2"/>
                <w:sz w:val="12"/>
              </w:rPr>
              <w:t>with</w:t>
            </w:r>
            <w:r>
              <w:rPr>
                <w:rFonts w:ascii="Arial" w:eastAsia="Arial" w:hAnsi="Arial" w:cs="Arial"/>
                <w:spacing w:val="-18"/>
                <w:sz w:val="12"/>
              </w:rPr>
              <w:t xml:space="preserve"> </w:t>
            </w:r>
            <w:r>
              <w:rPr>
                <w:rFonts w:ascii="Arial" w:eastAsia="Arial" w:hAnsi="Arial" w:cs="Arial"/>
                <w:spacing w:val="2"/>
                <w:sz w:val="12"/>
              </w:rPr>
              <w:t>the</w:t>
            </w:r>
            <w:r>
              <w:rPr>
                <w:rFonts w:ascii="Arial" w:eastAsia="Arial" w:hAnsi="Arial" w:cs="Arial"/>
                <w:spacing w:val="-4"/>
                <w:sz w:val="12"/>
              </w:rPr>
              <w:t xml:space="preserve"> </w:t>
            </w:r>
            <w:r>
              <w:rPr>
                <w:rFonts w:ascii="Arial" w:eastAsia="Arial" w:hAnsi="Arial" w:cs="Arial"/>
                <w:spacing w:val="3"/>
                <w:sz w:val="12"/>
              </w:rPr>
              <w:t>Data</w:t>
            </w:r>
            <w:r>
              <w:rPr>
                <w:rFonts w:ascii="Arial" w:eastAsia="Arial" w:hAnsi="Arial" w:cs="Arial"/>
                <w:spacing w:val="-14"/>
                <w:sz w:val="12"/>
              </w:rPr>
              <w:t xml:space="preserve"> </w:t>
            </w:r>
            <w:r>
              <w:rPr>
                <w:rFonts w:ascii="Arial" w:eastAsia="Arial" w:hAnsi="Arial" w:cs="Arial"/>
                <w:spacing w:val="2"/>
                <w:sz w:val="12"/>
              </w:rPr>
              <w:t>Protection</w:t>
            </w:r>
            <w:r>
              <w:rPr>
                <w:rFonts w:ascii="Arial" w:eastAsia="Arial" w:hAnsi="Arial" w:cs="Arial"/>
                <w:spacing w:val="-16"/>
                <w:sz w:val="12"/>
              </w:rPr>
              <w:t xml:space="preserve"> </w:t>
            </w:r>
            <w:r>
              <w:rPr>
                <w:rFonts w:ascii="Arial" w:eastAsia="Arial" w:hAnsi="Arial" w:cs="Arial"/>
                <w:spacing w:val="2"/>
                <w:sz w:val="12"/>
              </w:rPr>
              <w:t>act</w:t>
            </w:r>
            <w:r>
              <w:rPr>
                <w:rFonts w:ascii="Arial" w:eastAsia="Arial" w:hAnsi="Arial" w:cs="Arial"/>
                <w:spacing w:val="-14"/>
                <w:sz w:val="12"/>
              </w:rPr>
              <w:t xml:space="preserve"> </w:t>
            </w:r>
            <w:r>
              <w:rPr>
                <w:rFonts w:ascii="Arial" w:eastAsia="Arial" w:hAnsi="Arial" w:cs="Arial"/>
                <w:spacing w:val="2"/>
                <w:sz w:val="12"/>
              </w:rPr>
              <w:t>1998.</w:t>
            </w:r>
          </w:p>
          <w:p w14:paraId="394D6F64" w14:textId="77777777" w:rsidR="00DE3901" w:rsidRDefault="00DE3901">
            <w:pPr>
              <w:spacing w:before="102" w:after="0" w:line="372" w:lineRule="auto"/>
              <w:ind w:left="340" w:hanging="140"/>
              <w:rPr>
                <w:rFonts w:ascii="Arial" w:eastAsia="Arial" w:hAnsi="Arial" w:cs="Arial"/>
                <w:sz w:val="12"/>
              </w:rPr>
            </w:pPr>
          </w:p>
          <w:p w14:paraId="6AB71B61" w14:textId="77777777" w:rsidR="00DE3901" w:rsidRDefault="00DE3901">
            <w:pPr>
              <w:spacing w:before="3" w:after="0" w:line="240" w:lineRule="auto"/>
              <w:rPr>
                <w:rFonts w:ascii="Tahoma" w:eastAsia="Tahoma" w:hAnsi="Tahoma" w:cs="Tahoma"/>
                <w:sz w:val="17"/>
              </w:rPr>
            </w:pPr>
          </w:p>
          <w:p w14:paraId="0DA24018" w14:textId="77777777" w:rsidR="00DE3901" w:rsidRDefault="006B7347">
            <w:pPr>
              <w:tabs>
                <w:tab w:val="left" w:pos="1320"/>
                <w:tab w:val="left" w:pos="7270"/>
                <w:tab w:val="left" w:pos="8730"/>
              </w:tabs>
              <w:spacing w:before="39" w:after="0" w:line="240" w:lineRule="auto"/>
              <w:ind w:left="200"/>
              <w:rPr>
                <w:rFonts w:ascii="Tahoma" w:eastAsia="Tahoma" w:hAnsi="Tahoma" w:cs="Tahoma"/>
                <w:sz w:val="20"/>
              </w:rPr>
            </w:pPr>
            <w:r>
              <w:rPr>
                <w:rFonts w:ascii="Tahoma" w:eastAsia="Tahoma" w:hAnsi="Tahoma" w:cs="Tahoma"/>
                <w:sz w:val="16"/>
              </w:rPr>
              <w:t>Signed</w:t>
            </w:r>
            <w:r>
              <w:rPr>
                <w:rFonts w:ascii="Tahoma" w:eastAsia="Tahoma" w:hAnsi="Tahoma" w:cs="Tahoma"/>
                <w:sz w:val="16"/>
              </w:rPr>
              <w:tab/>
            </w:r>
            <w:r>
              <w:rPr>
                <w:rFonts w:ascii="Edwardian Script ITC" w:eastAsia="Edwardian Script ITC" w:hAnsi="Edwardian Script ITC" w:cs="Edwardian Script ITC"/>
                <w:sz w:val="32"/>
              </w:rPr>
              <w:t xml:space="preserve">                                                                      </w:t>
            </w:r>
            <w:r>
              <w:rPr>
                <w:rFonts w:ascii="Tahoma" w:eastAsia="Tahoma" w:hAnsi="Tahoma" w:cs="Tahoma"/>
                <w:sz w:val="16"/>
              </w:rPr>
              <w:t>Date</w:t>
            </w:r>
            <w:r>
              <w:rPr>
                <w:rFonts w:ascii="Tahoma" w:eastAsia="Tahoma" w:hAnsi="Tahoma" w:cs="Tahoma"/>
                <w:sz w:val="16"/>
              </w:rPr>
              <w:tab/>
            </w:r>
          </w:p>
          <w:p w14:paraId="248182C1" w14:textId="77777777" w:rsidR="00DE3901" w:rsidRDefault="00DE3901">
            <w:pPr>
              <w:spacing w:after="0" w:line="240" w:lineRule="auto"/>
            </w:pPr>
          </w:p>
        </w:tc>
      </w:tr>
    </w:tbl>
    <w:p w14:paraId="70B26BE8" w14:textId="77777777" w:rsidR="00DE3901" w:rsidRDefault="00DE3901">
      <w:pPr>
        <w:spacing w:after="0" w:line="240" w:lineRule="auto"/>
        <w:rPr>
          <w:rFonts w:ascii="Arial" w:eastAsia="Arial" w:hAnsi="Arial" w:cs="Arial"/>
          <w:color w:val="1F497D"/>
          <w:sz w:val="16"/>
        </w:rPr>
      </w:pPr>
    </w:p>
    <w:p w14:paraId="07E28F08" w14:textId="61DA9475" w:rsidR="00DE3901" w:rsidRDefault="00DE3901">
      <w:pPr>
        <w:spacing w:after="0" w:line="240" w:lineRule="auto"/>
        <w:rPr>
          <w:rFonts w:ascii="Arial" w:eastAsia="Arial" w:hAnsi="Arial" w:cs="Arial"/>
          <w:color w:val="1F497D"/>
          <w:sz w:val="16"/>
        </w:rPr>
      </w:pPr>
    </w:p>
    <w:p w14:paraId="197E3AF3" w14:textId="1AA84C14" w:rsidR="00331D6D" w:rsidRDefault="00331D6D">
      <w:pPr>
        <w:spacing w:after="0" w:line="240" w:lineRule="auto"/>
        <w:rPr>
          <w:rFonts w:ascii="Arial" w:eastAsia="Arial" w:hAnsi="Arial" w:cs="Arial"/>
          <w:color w:val="1F497D"/>
          <w:sz w:val="16"/>
        </w:rPr>
      </w:pPr>
    </w:p>
    <w:p w14:paraId="457B5FE6" w14:textId="291AE315" w:rsidR="00331D6D" w:rsidRDefault="00331D6D">
      <w:pPr>
        <w:spacing w:after="0" w:line="240" w:lineRule="auto"/>
        <w:rPr>
          <w:rFonts w:ascii="Arial" w:eastAsia="Arial" w:hAnsi="Arial" w:cs="Arial"/>
          <w:color w:val="1F497D"/>
          <w:sz w:val="16"/>
        </w:rPr>
      </w:pPr>
    </w:p>
    <w:p w14:paraId="1995E12D" w14:textId="4F1E2DAE" w:rsidR="00DE3901" w:rsidRDefault="00DE3901">
      <w:pPr>
        <w:spacing w:after="0" w:line="240" w:lineRule="auto"/>
        <w:rPr>
          <w:rFonts w:ascii="Arial" w:eastAsia="Arial" w:hAnsi="Arial" w:cs="Arial"/>
          <w:color w:val="1F497D"/>
          <w:sz w:val="16"/>
        </w:rPr>
      </w:pPr>
    </w:p>
    <w:p w14:paraId="53CB5170" w14:textId="3A001EBD" w:rsidR="00A22D16" w:rsidRDefault="00A22D16">
      <w:pPr>
        <w:spacing w:after="0" w:line="240" w:lineRule="auto"/>
        <w:rPr>
          <w:rFonts w:ascii="Arial" w:eastAsia="Arial" w:hAnsi="Arial" w:cs="Arial"/>
          <w:color w:val="1F497D"/>
          <w:sz w:val="16"/>
        </w:rPr>
      </w:pPr>
    </w:p>
    <w:p w14:paraId="74B29972" w14:textId="15E660AD" w:rsidR="00DE3901" w:rsidRDefault="00DE3901">
      <w:pPr>
        <w:tabs>
          <w:tab w:val="center" w:pos="4513"/>
          <w:tab w:val="right" w:pos="9026"/>
        </w:tabs>
        <w:spacing w:after="0" w:line="240" w:lineRule="auto"/>
        <w:rPr>
          <w:rFonts w:ascii="Arial" w:eastAsia="Arial" w:hAnsi="Arial" w:cs="Arial"/>
          <w:i/>
          <w:color w:val="071305"/>
          <w:sz w:val="16"/>
        </w:rPr>
      </w:pPr>
    </w:p>
    <w:p w14:paraId="42179A66" w14:textId="1E8B14D2" w:rsidR="00A22D16" w:rsidRDefault="00A22D16">
      <w:pPr>
        <w:tabs>
          <w:tab w:val="center" w:pos="4513"/>
          <w:tab w:val="right" w:pos="9026"/>
        </w:tabs>
        <w:spacing w:after="0" w:line="240" w:lineRule="auto"/>
        <w:rPr>
          <w:rFonts w:ascii="Arial" w:eastAsia="Arial" w:hAnsi="Arial" w:cs="Arial"/>
          <w:i/>
          <w:color w:val="071305"/>
          <w:sz w:val="16"/>
        </w:rPr>
      </w:pPr>
    </w:p>
    <w:p w14:paraId="58AA86FE" w14:textId="77777777" w:rsidR="00A22D16" w:rsidRDefault="00A22D16">
      <w:pPr>
        <w:tabs>
          <w:tab w:val="center" w:pos="4513"/>
          <w:tab w:val="right" w:pos="9026"/>
        </w:tabs>
        <w:spacing w:after="0" w:line="240" w:lineRule="auto"/>
        <w:rPr>
          <w:rFonts w:ascii="Arial" w:eastAsia="Arial" w:hAnsi="Arial" w:cs="Arial"/>
          <w:i/>
          <w:color w:val="071305"/>
          <w:sz w:val="16"/>
        </w:rPr>
      </w:pPr>
    </w:p>
    <w:p w14:paraId="02B59F9B" w14:textId="77777777" w:rsidR="00DE3901" w:rsidRDefault="00DE3901">
      <w:pPr>
        <w:spacing w:after="0" w:line="240" w:lineRule="auto"/>
        <w:rPr>
          <w:rFonts w:ascii="Arial" w:eastAsia="Arial" w:hAnsi="Arial" w:cs="Arial"/>
          <w:color w:val="000000"/>
          <w:sz w:val="16"/>
        </w:rPr>
      </w:pPr>
    </w:p>
    <w:p w14:paraId="0CB8B416" w14:textId="77777777" w:rsidR="00DE3901" w:rsidRDefault="006B7347">
      <w:pPr>
        <w:spacing w:after="0" w:line="240" w:lineRule="auto"/>
        <w:jc w:val="center"/>
        <w:rPr>
          <w:rFonts w:ascii="Arial" w:eastAsia="Arial" w:hAnsi="Arial" w:cs="Arial"/>
          <w:color w:val="000000"/>
          <w:sz w:val="28"/>
        </w:rPr>
      </w:pPr>
      <w:r>
        <w:rPr>
          <w:rFonts w:ascii="Arial" w:eastAsia="Arial" w:hAnsi="Arial" w:cs="Arial"/>
          <w:color w:val="000000"/>
          <w:sz w:val="28"/>
        </w:rPr>
        <w:t>WORK STATUS QUESTIONAIRE FOR THE SELF-EMPLOYED</w:t>
      </w:r>
    </w:p>
    <w:p w14:paraId="24E15B01"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746D09DF"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You can only contract with Hills Site Services Ltd if you are genuinely Self- Employed.</w:t>
      </w:r>
    </w:p>
    <w:p w14:paraId="16209CC6"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7C2B113F"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This questionnaire is designed to establish whether, in relation to your current assignment, you are self-employed and carrying out your own business undertaking.</w:t>
      </w:r>
    </w:p>
    <w:p w14:paraId="1B419C5E"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3F188D01"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A new Work Status Questionnaire must be completed if there is a material change in your job description, the degree of control or supervision exercised.</w:t>
      </w:r>
    </w:p>
    <w:p w14:paraId="2BE62473"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37111563"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256E46FD"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YOUR EMPLOYMENT STATUS</w:t>
      </w:r>
    </w:p>
    <w:p w14:paraId="12A63174"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The following questions may help you to decide whether you are self-employed.  Please tick the relevant box and give further details </w:t>
      </w:r>
      <w:proofErr w:type="spellStart"/>
      <w:r>
        <w:rPr>
          <w:rFonts w:ascii="Arial" w:eastAsia="Arial" w:hAnsi="Arial" w:cs="Arial"/>
        </w:rPr>
        <w:t>where</w:t>
      </w:r>
      <w:proofErr w:type="spellEnd"/>
      <w:r>
        <w:rPr>
          <w:rFonts w:ascii="Arial" w:eastAsia="Arial" w:hAnsi="Arial" w:cs="Arial"/>
        </w:rPr>
        <w:t xml:space="preserve"> required.</w:t>
      </w:r>
    </w:p>
    <w:p w14:paraId="0CC3E4F1"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5232B50F" w14:textId="77777777" w:rsidR="00DE3901" w:rsidRDefault="006B7347">
      <w:pPr>
        <w:tabs>
          <w:tab w:val="left" w:pos="6237"/>
          <w:tab w:val="left" w:pos="6379"/>
          <w:tab w:val="left" w:pos="7371"/>
        </w:tabs>
        <w:spacing w:after="0" w:line="240" w:lineRule="auto"/>
        <w:jc w:val="both"/>
        <w:rPr>
          <w:rFonts w:ascii="Arial" w:eastAsia="Arial" w:hAnsi="Arial" w:cs="Arial"/>
        </w:rPr>
      </w:pPr>
      <w:proofErr w:type="gramStart"/>
      <w:r>
        <w:rPr>
          <w:rFonts w:ascii="Arial" w:eastAsia="Arial" w:hAnsi="Arial" w:cs="Arial"/>
        </w:rPr>
        <w:t>WARNING</w:t>
      </w:r>
      <w:proofErr w:type="gramEnd"/>
      <w:r>
        <w:rPr>
          <w:rFonts w:ascii="Arial" w:eastAsia="Arial" w:hAnsi="Arial" w:cs="Arial"/>
        </w:rPr>
        <w:t xml:space="preserve"> please refer to the warning boxes when answering each question, as answering any question incorrectly may affect your self-employed status.</w:t>
      </w:r>
    </w:p>
    <w:p w14:paraId="7E58F389"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3583CEF9"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1CA7F835"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WILL THE </w:t>
      </w:r>
      <w:proofErr w:type="gramStart"/>
      <w:r>
        <w:rPr>
          <w:rFonts w:ascii="Arial" w:eastAsia="Arial" w:hAnsi="Arial" w:cs="Arial"/>
        </w:rPr>
        <w:t>SUBCONTRACTOR;</w:t>
      </w:r>
      <w:proofErr w:type="gramEnd"/>
    </w:p>
    <w:p w14:paraId="72E9C33F"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0CF4385C" w14:textId="7F36DE43"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1.  Supply Materials?</w:t>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 Yes       </w:t>
      </w:r>
      <w:r>
        <w:rPr>
          <w:rFonts w:ascii="Cambria Math" w:eastAsia="Cambria Math" w:hAnsi="Cambria Math" w:cs="Cambria Math"/>
        </w:rPr>
        <w:t>⃝</w:t>
      </w:r>
      <w:r>
        <w:rPr>
          <w:rFonts w:ascii="Arial" w:eastAsia="Arial" w:hAnsi="Arial" w:cs="Arial"/>
        </w:rPr>
        <w:t xml:space="preserve"> No</w:t>
      </w:r>
    </w:p>
    <w:p w14:paraId="1022C744"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214324C4"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2.  Provide and organise machinery necessary for the job, </w:t>
      </w:r>
    </w:p>
    <w:p w14:paraId="27E63B5C" w14:textId="4BF0CE86"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     Other than hand tools</w:t>
      </w:r>
      <w:r w:rsidR="00331D6D">
        <w:rPr>
          <w:rFonts w:ascii="Arial" w:eastAsia="Arial" w:hAnsi="Arial" w:cs="Arial"/>
        </w:rPr>
        <w:t>?</w:t>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 Yes      </w:t>
      </w:r>
      <w:r>
        <w:rPr>
          <w:rFonts w:ascii="Cambria Math" w:eastAsia="Cambria Math" w:hAnsi="Cambria Math" w:cs="Cambria Math"/>
        </w:rPr>
        <w:t>⃝</w:t>
      </w:r>
      <w:r>
        <w:rPr>
          <w:rFonts w:ascii="Arial" w:eastAsia="Arial" w:hAnsi="Arial" w:cs="Arial"/>
        </w:rPr>
        <w:t xml:space="preserve"> No</w:t>
      </w:r>
    </w:p>
    <w:p w14:paraId="46800F30"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39D38B51"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3.  Engage other people to work on the contract at his/her</w:t>
      </w:r>
    </w:p>
    <w:p w14:paraId="039464F7" w14:textId="31149BA5"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     Own expense?</w:t>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 Yes       </w:t>
      </w:r>
      <w:r>
        <w:rPr>
          <w:rFonts w:ascii="Cambria Math" w:eastAsia="Cambria Math" w:hAnsi="Cambria Math" w:cs="Cambria Math"/>
        </w:rPr>
        <w:t>⃝</w:t>
      </w:r>
      <w:r>
        <w:rPr>
          <w:rFonts w:ascii="Arial" w:eastAsia="Arial" w:hAnsi="Arial" w:cs="Arial"/>
        </w:rPr>
        <w:t xml:space="preserve"> No</w:t>
      </w:r>
    </w:p>
    <w:p w14:paraId="6EF21698"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5859AE44"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4.  Receive an agreed contract payment(s) without entitlement</w:t>
      </w:r>
    </w:p>
    <w:p w14:paraId="037F5A06"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     to pay overtime, holidays, country money, travel and </w:t>
      </w:r>
    </w:p>
    <w:p w14:paraId="47AD3A32" w14:textId="37015AA0"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     subsistence or other expenses paid?</w:t>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 Yes      </w:t>
      </w:r>
      <w:r>
        <w:rPr>
          <w:rFonts w:ascii="Cambria Math" w:eastAsia="Cambria Math" w:hAnsi="Cambria Math" w:cs="Cambria Math"/>
        </w:rPr>
        <w:t>⃝</w:t>
      </w:r>
      <w:r>
        <w:rPr>
          <w:rFonts w:ascii="Arial" w:eastAsia="Arial" w:hAnsi="Arial" w:cs="Arial"/>
        </w:rPr>
        <w:t xml:space="preserve"> No</w:t>
      </w:r>
    </w:p>
    <w:p w14:paraId="5B9E7BD6"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6A019B41"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5.  Be excluded from the industry pension and sick pay scheme,</w:t>
      </w:r>
    </w:p>
    <w:p w14:paraId="5AADF6A3" w14:textId="3031D584"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     If a sole trader?</w:t>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 Yes      </w:t>
      </w:r>
      <w:r>
        <w:rPr>
          <w:rFonts w:ascii="Cambria Math" w:eastAsia="Cambria Math" w:hAnsi="Cambria Math" w:cs="Cambria Math"/>
        </w:rPr>
        <w:t>⃝</w:t>
      </w:r>
      <w:r>
        <w:rPr>
          <w:rFonts w:ascii="Arial" w:eastAsia="Arial" w:hAnsi="Arial" w:cs="Arial"/>
        </w:rPr>
        <w:t xml:space="preserve"> No</w:t>
      </w:r>
    </w:p>
    <w:p w14:paraId="5EDBA5E0"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2B777A56" w14:textId="22450D3C"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6.  Organise his/her own transport to and from the sites?</w:t>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 Yes       </w:t>
      </w:r>
      <w:r>
        <w:rPr>
          <w:rFonts w:ascii="Cambria Math" w:eastAsia="Cambria Math" w:hAnsi="Cambria Math" w:cs="Cambria Math"/>
        </w:rPr>
        <w:t>⃝</w:t>
      </w:r>
      <w:r>
        <w:rPr>
          <w:rFonts w:ascii="Arial" w:eastAsia="Arial" w:hAnsi="Arial" w:cs="Arial"/>
        </w:rPr>
        <w:t xml:space="preserve"> No</w:t>
      </w:r>
    </w:p>
    <w:p w14:paraId="219D07AA"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203BD71B"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32B7F230"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DOES THE </w:t>
      </w:r>
      <w:proofErr w:type="gramStart"/>
      <w:r>
        <w:rPr>
          <w:rFonts w:ascii="Arial" w:eastAsia="Arial" w:hAnsi="Arial" w:cs="Arial"/>
        </w:rPr>
        <w:t>SUBCONTRACTOR;</w:t>
      </w:r>
      <w:proofErr w:type="gramEnd"/>
    </w:p>
    <w:p w14:paraId="55D2EAEF"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178BC851" w14:textId="7AF86236"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7.  Cost and agree prices for jobs?</w:t>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 Yes       </w:t>
      </w:r>
      <w:r>
        <w:rPr>
          <w:rFonts w:ascii="Cambria Math" w:eastAsia="Cambria Math" w:hAnsi="Cambria Math" w:cs="Cambria Math"/>
        </w:rPr>
        <w:t>⃝</w:t>
      </w:r>
      <w:r>
        <w:rPr>
          <w:rFonts w:ascii="Arial" w:eastAsia="Arial" w:hAnsi="Arial" w:cs="Arial"/>
        </w:rPr>
        <w:t xml:space="preserve"> No</w:t>
      </w:r>
    </w:p>
    <w:p w14:paraId="689077B5" w14:textId="77EF0814" w:rsidR="00DE3901" w:rsidRDefault="00DE3901">
      <w:pPr>
        <w:tabs>
          <w:tab w:val="left" w:pos="6237"/>
          <w:tab w:val="left" w:pos="6379"/>
          <w:tab w:val="left" w:pos="7371"/>
        </w:tabs>
        <w:spacing w:after="0" w:line="240" w:lineRule="auto"/>
        <w:jc w:val="both"/>
        <w:rPr>
          <w:rFonts w:ascii="Arial" w:eastAsia="Arial" w:hAnsi="Arial" w:cs="Arial"/>
        </w:rPr>
      </w:pPr>
    </w:p>
    <w:p w14:paraId="2815E153" w14:textId="6A7202F1" w:rsidR="00331D6D" w:rsidRDefault="00331D6D">
      <w:pPr>
        <w:tabs>
          <w:tab w:val="left" w:pos="6237"/>
          <w:tab w:val="left" w:pos="6379"/>
          <w:tab w:val="left" w:pos="7371"/>
        </w:tabs>
        <w:spacing w:after="0" w:line="240" w:lineRule="auto"/>
        <w:jc w:val="both"/>
        <w:rPr>
          <w:rFonts w:ascii="Arial" w:eastAsia="Arial" w:hAnsi="Arial" w:cs="Arial"/>
        </w:rPr>
      </w:pPr>
    </w:p>
    <w:p w14:paraId="73EA05BD"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8.  Provide his/her own insurance cover as and </w:t>
      </w:r>
      <w:proofErr w:type="gramStart"/>
      <w:r>
        <w:rPr>
          <w:rFonts w:ascii="Arial" w:eastAsia="Arial" w:hAnsi="Arial" w:cs="Arial"/>
        </w:rPr>
        <w:t>where</w:t>
      </w:r>
      <w:proofErr w:type="gramEnd"/>
      <w:r>
        <w:rPr>
          <w:rFonts w:ascii="Arial" w:eastAsia="Arial" w:hAnsi="Arial" w:cs="Arial"/>
        </w:rPr>
        <w:t xml:space="preserve"> </w:t>
      </w:r>
    </w:p>
    <w:p w14:paraId="73EB1AA5" w14:textId="0D6EF680"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     appropriate </w:t>
      </w:r>
      <w:proofErr w:type="gramStart"/>
      <w:r>
        <w:rPr>
          <w:rFonts w:ascii="Arial" w:eastAsia="Arial" w:hAnsi="Arial" w:cs="Arial"/>
        </w:rPr>
        <w:t>e.g.</w:t>
      </w:r>
      <w:proofErr w:type="gramEnd"/>
      <w:r>
        <w:rPr>
          <w:rFonts w:ascii="Arial" w:eastAsia="Arial" w:hAnsi="Arial" w:cs="Arial"/>
        </w:rPr>
        <w:t xml:space="preserve"> public liability etc?</w:t>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 Yes        </w:t>
      </w:r>
      <w:r>
        <w:rPr>
          <w:rFonts w:ascii="Cambria Math" w:eastAsia="Cambria Math" w:hAnsi="Cambria Math" w:cs="Cambria Math"/>
        </w:rPr>
        <w:t>⃝</w:t>
      </w:r>
      <w:r>
        <w:rPr>
          <w:rFonts w:ascii="Arial" w:eastAsia="Arial" w:hAnsi="Arial" w:cs="Arial"/>
        </w:rPr>
        <w:t xml:space="preserve"> No </w:t>
      </w:r>
    </w:p>
    <w:p w14:paraId="1D6A16DE"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 </w:t>
      </w:r>
    </w:p>
    <w:p w14:paraId="09FBFDEC"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2348EDD9"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IS THE </w:t>
      </w:r>
      <w:proofErr w:type="gramStart"/>
      <w:r>
        <w:rPr>
          <w:rFonts w:ascii="Arial" w:eastAsia="Arial" w:hAnsi="Arial" w:cs="Arial"/>
        </w:rPr>
        <w:t>SUBCONTRACTOR;</w:t>
      </w:r>
      <w:proofErr w:type="gramEnd"/>
    </w:p>
    <w:p w14:paraId="3FD970A1"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13C29F51"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9.  Free to choose the method to be employed in carrying out </w:t>
      </w:r>
    </w:p>
    <w:p w14:paraId="2C669D33" w14:textId="2524F07C"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      the work without the direction or control of the site foreman?</w:t>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 Yes       </w:t>
      </w:r>
      <w:r>
        <w:rPr>
          <w:rFonts w:ascii="Cambria Math" w:eastAsia="Cambria Math" w:hAnsi="Cambria Math" w:cs="Cambria Math"/>
        </w:rPr>
        <w:t>⃝</w:t>
      </w:r>
      <w:r>
        <w:rPr>
          <w:rFonts w:ascii="Arial" w:eastAsia="Arial" w:hAnsi="Arial" w:cs="Arial"/>
        </w:rPr>
        <w:t xml:space="preserve"> No     </w:t>
      </w:r>
    </w:p>
    <w:p w14:paraId="77A97EE5"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3C76216F"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lastRenderedPageBreak/>
        <w:t xml:space="preserve">10. Conducting business on his/her own account and able to provide the </w:t>
      </w:r>
    </w:p>
    <w:p w14:paraId="1AED7E1C" w14:textId="65A1044A"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       Same services concurrently to others?</w:t>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 Yes      </w:t>
      </w:r>
      <w:r>
        <w:rPr>
          <w:rFonts w:ascii="Cambria Math" w:eastAsia="Cambria Math" w:hAnsi="Cambria Math" w:cs="Cambria Math"/>
        </w:rPr>
        <w:t>⃝</w:t>
      </w:r>
      <w:r>
        <w:rPr>
          <w:rFonts w:ascii="Arial" w:eastAsia="Arial" w:hAnsi="Arial" w:cs="Arial"/>
        </w:rPr>
        <w:t xml:space="preserve"> No</w:t>
      </w:r>
    </w:p>
    <w:p w14:paraId="240BC965"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7339FDA2"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11. Exposed to financial risk including bearing the cost of making good</w:t>
      </w:r>
    </w:p>
    <w:p w14:paraId="12C416CE" w14:textId="59C18BCB"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       faulty/substandard work and overruns?</w:t>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 Yes     </w:t>
      </w:r>
      <w:r>
        <w:rPr>
          <w:rFonts w:ascii="Cambria Math" w:eastAsia="Cambria Math" w:hAnsi="Cambria Math" w:cs="Cambria Math"/>
        </w:rPr>
        <w:t>⃝</w:t>
      </w:r>
      <w:r>
        <w:rPr>
          <w:rFonts w:ascii="Arial" w:eastAsia="Arial" w:hAnsi="Arial" w:cs="Arial"/>
        </w:rPr>
        <w:t xml:space="preserve"> No</w:t>
      </w:r>
    </w:p>
    <w:p w14:paraId="07ABA67F"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5F1EF874"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12.  Is the way in which you perform your work controlled, if at all, by </w:t>
      </w:r>
    </w:p>
    <w:p w14:paraId="422E5B53" w14:textId="5BEA3861"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        the client</w:t>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 Yes    </w:t>
      </w:r>
      <w:r>
        <w:rPr>
          <w:rFonts w:ascii="Cambria Math" w:eastAsia="Cambria Math" w:hAnsi="Cambria Math" w:cs="Cambria Math"/>
        </w:rPr>
        <w:t>⃝</w:t>
      </w:r>
      <w:r>
        <w:rPr>
          <w:rFonts w:ascii="Arial" w:eastAsia="Arial" w:hAnsi="Arial" w:cs="Arial"/>
        </w:rPr>
        <w:t xml:space="preserve"> No</w:t>
      </w:r>
    </w:p>
    <w:p w14:paraId="0772492F"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     (</w:t>
      </w:r>
      <w:proofErr w:type="gramStart"/>
      <w:r>
        <w:rPr>
          <w:rFonts w:ascii="Arial" w:eastAsia="Arial" w:hAnsi="Arial" w:cs="Arial"/>
        </w:rPr>
        <w:t>if</w:t>
      </w:r>
      <w:proofErr w:type="gramEnd"/>
      <w:r>
        <w:rPr>
          <w:rFonts w:ascii="Arial" w:eastAsia="Arial" w:hAnsi="Arial" w:cs="Arial"/>
        </w:rPr>
        <w:t xml:space="preserve"> yes, please describe below how this control is exercised please)</w:t>
      </w:r>
    </w:p>
    <w:p w14:paraId="466E553C"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11C8AB60" w14:textId="44B3F162"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13.  Are you required to arrive on site at a particular time?</w:t>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 Yes      </w:t>
      </w:r>
      <w:r>
        <w:rPr>
          <w:rFonts w:ascii="Cambria Math" w:eastAsia="Cambria Math" w:hAnsi="Cambria Math" w:cs="Cambria Math"/>
        </w:rPr>
        <w:t>⃝</w:t>
      </w:r>
      <w:r>
        <w:rPr>
          <w:rFonts w:ascii="Arial" w:eastAsia="Arial" w:hAnsi="Arial" w:cs="Arial"/>
        </w:rPr>
        <w:t xml:space="preserve"> No</w:t>
      </w:r>
    </w:p>
    <w:p w14:paraId="5A634DC7"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2EABA535" w14:textId="72F22CE2"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14.  Do you decide your hours of work?</w:t>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 Yes      </w:t>
      </w:r>
      <w:r>
        <w:rPr>
          <w:rFonts w:ascii="Cambria Math" w:eastAsia="Cambria Math" w:hAnsi="Cambria Math" w:cs="Cambria Math"/>
        </w:rPr>
        <w:t>⃝</w:t>
      </w:r>
      <w:r>
        <w:rPr>
          <w:rFonts w:ascii="Arial" w:eastAsia="Arial" w:hAnsi="Arial" w:cs="Arial"/>
        </w:rPr>
        <w:t xml:space="preserve"> No</w:t>
      </w:r>
    </w:p>
    <w:p w14:paraId="09EDBAE6"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0027B877" w14:textId="7E7018B1"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15.  Can you be told how to carry out a particular job?</w:t>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Yes      </w:t>
      </w:r>
      <w:r>
        <w:rPr>
          <w:rFonts w:ascii="Cambria Math" w:eastAsia="Cambria Math" w:hAnsi="Cambria Math" w:cs="Cambria Math"/>
        </w:rPr>
        <w:t>⃝</w:t>
      </w:r>
      <w:r>
        <w:rPr>
          <w:rFonts w:ascii="Arial" w:eastAsia="Arial" w:hAnsi="Arial" w:cs="Arial"/>
        </w:rPr>
        <w:t xml:space="preserve"> No</w:t>
      </w:r>
    </w:p>
    <w:p w14:paraId="0EDC5578"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35C7A4D4" w14:textId="60614B6B"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16.  Do you provide your own tools or equipment as required?</w:t>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Yes      </w:t>
      </w:r>
      <w:r>
        <w:rPr>
          <w:rFonts w:ascii="Cambria Math" w:eastAsia="Cambria Math" w:hAnsi="Cambria Math" w:cs="Cambria Math"/>
        </w:rPr>
        <w:t>⃝</w:t>
      </w:r>
      <w:r>
        <w:rPr>
          <w:rFonts w:ascii="Arial" w:eastAsia="Arial" w:hAnsi="Arial" w:cs="Arial"/>
        </w:rPr>
        <w:t xml:space="preserve"> No</w:t>
      </w:r>
    </w:p>
    <w:p w14:paraId="470B1EC1"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10A7B7F2"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17.  Does the business where you work have the right to terminate your </w:t>
      </w:r>
    </w:p>
    <w:p w14:paraId="0D486CA0" w14:textId="60F99861"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     work without any notice?</w:t>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 Yes     </w:t>
      </w:r>
      <w:r>
        <w:rPr>
          <w:rFonts w:ascii="Cambria Math" w:eastAsia="Cambria Math" w:hAnsi="Cambria Math" w:cs="Cambria Math"/>
        </w:rPr>
        <w:t>⃝</w:t>
      </w:r>
      <w:r>
        <w:rPr>
          <w:rFonts w:ascii="Arial" w:eastAsia="Arial" w:hAnsi="Arial" w:cs="Arial"/>
        </w:rPr>
        <w:t xml:space="preserve"> No</w:t>
      </w:r>
    </w:p>
    <w:p w14:paraId="2E7BE1F6"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619857CF" w14:textId="7D002B1E"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18.  Are you free to send a substitute to provide the services in your absence?</w:t>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 Yes     </w:t>
      </w:r>
      <w:r>
        <w:rPr>
          <w:rFonts w:ascii="Cambria Math" w:eastAsia="Cambria Math" w:hAnsi="Cambria Math" w:cs="Cambria Math"/>
        </w:rPr>
        <w:t>⃝</w:t>
      </w:r>
      <w:r>
        <w:rPr>
          <w:rFonts w:ascii="Arial" w:eastAsia="Arial" w:hAnsi="Arial" w:cs="Arial"/>
        </w:rPr>
        <w:t xml:space="preserve"> No</w:t>
      </w:r>
    </w:p>
    <w:p w14:paraId="2C6D77F1"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7E9F26EC"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19.  Do the services provided by you require any specialist knowledge,</w:t>
      </w:r>
    </w:p>
    <w:p w14:paraId="3AA52BCA" w14:textId="61B79E59"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      experience or professional qualifications?</w:t>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 Yes     </w:t>
      </w:r>
      <w:r>
        <w:rPr>
          <w:rFonts w:ascii="Cambria Math" w:eastAsia="Cambria Math" w:hAnsi="Cambria Math" w:cs="Cambria Math"/>
        </w:rPr>
        <w:t>⃝</w:t>
      </w:r>
      <w:r>
        <w:rPr>
          <w:rFonts w:ascii="Arial" w:eastAsia="Arial" w:hAnsi="Arial" w:cs="Arial"/>
        </w:rPr>
        <w:t xml:space="preserve"> No</w:t>
      </w:r>
    </w:p>
    <w:p w14:paraId="6D8DA831"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      (If yes, please list all relevant experience, plant and machinery tickets</w:t>
      </w:r>
    </w:p>
    <w:p w14:paraId="6E7A4866"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       and any qualifications relating to your trade)</w:t>
      </w:r>
    </w:p>
    <w:p w14:paraId="643860C5"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61E55F2C" w14:textId="246D4022"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20.  Do you have to provide updates on your progress?</w:t>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 Yes    </w:t>
      </w:r>
      <w:r>
        <w:rPr>
          <w:rFonts w:ascii="Cambria Math" w:eastAsia="Cambria Math" w:hAnsi="Cambria Math" w:cs="Cambria Math"/>
        </w:rPr>
        <w:t>⃝</w:t>
      </w:r>
      <w:r>
        <w:rPr>
          <w:rFonts w:ascii="Arial" w:eastAsia="Arial" w:hAnsi="Arial" w:cs="Arial"/>
        </w:rPr>
        <w:t xml:space="preserve"> No</w:t>
      </w:r>
    </w:p>
    <w:p w14:paraId="3781139F"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6DDA7F2B" w14:textId="619DDE0F"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21. Does anybody oversee you or your work daily basis?</w:t>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Yes    </w:t>
      </w:r>
      <w:r>
        <w:rPr>
          <w:rFonts w:ascii="Cambria Math" w:eastAsia="Cambria Math" w:hAnsi="Cambria Math" w:cs="Cambria Math"/>
        </w:rPr>
        <w:t>⃝</w:t>
      </w:r>
      <w:r>
        <w:rPr>
          <w:rFonts w:ascii="Arial" w:eastAsia="Arial" w:hAnsi="Arial" w:cs="Arial"/>
        </w:rPr>
        <w:t xml:space="preserve"> No</w:t>
      </w:r>
    </w:p>
    <w:p w14:paraId="724D8E9A"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24649F0F" w14:textId="16E12F56"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22. If you are providing the services up to the required standard</w:t>
      </w:r>
    </w:p>
    <w:p w14:paraId="4336D8B1"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      and within the required health and safety regulations.  Therefore </w:t>
      </w:r>
    </w:p>
    <w:p w14:paraId="2A23DAC4" w14:textId="2F1E7666"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      can anyone on site request that you do it in a different way?</w:t>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 Yes     </w:t>
      </w:r>
      <w:r>
        <w:rPr>
          <w:rFonts w:ascii="Cambria Math" w:eastAsia="Cambria Math" w:hAnsi="Cambria Math" w:cs="Cambria Math"/>
        </w:rPr>
        <w:t>⃝</w:t>
      </w:r>
      <w:r>
        <w:rPr>
          <w:rFonts w:ascii="Arial" w:eastAsia="Arial" w:hAnsi="Arial" w:cs="Arial"/>
        </w:rPr>
        <w:t xml:space="preserve"> No</w:t>
      </w:r>
    </w:p>
    <w:p w14:paraId="3C8C4A39"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6D084F4F" w14:textId="5F0AB4DF"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23.  Do you have the right to refuse work offered to you?</w:t>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 Yes      </w:t>
      </w:r>
      <w:r>
        <w:rPr>
          <w:rFonts w:ascii="Cambria Math" w:eastAsia="Cambria Math" w:hAnsi="Cambria Math" w:cs="Cambria Math"/>
        </w:rPr>
        <w:t>⃝</w:t>
      </w:r>
      <w:r>
        <w:rPr>
          <w:rFonts w:ascii="Arial" w:eastAsia="Arial" w:hAnsi="Arial" w:cs="Arial"/>
        </w:rPr>
        <w:t xml:space="preserve"> No</w:t>
      </w:r>
    </w:p>
    <w:p w14:paraId="72D78B66"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520BB214"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24.  Could you be required to correct work that you have done </w:t>
      </w:r>
    </w:p>
    <w:p w14:paraId="25BB8401" w14:textId="45CF2079"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        Poorly without any additional pay/wage?</w:t>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 Yes      </w:t>
      </w:r>
      <w:r>
        <w:rPr>
          <w:rFonts w:ascii="Cambria Math" w:eastAsia="Cambria Math" w:hAnsi="Cambria Math" w:cs="Cambria Math"/>
        </w:rPr>
        <w:t>⃝</w:t>
      </w:r>
      <w:r>
        <w:rPr>
          <w:rFonts w:ascii="Arial" w:eastAsia="Arial" w:hAnsi="Arial" w:cs="Arial"/>
        </w:rPr>
        <w:t xml:space="preserve"> No</w:t>
      </w:r>
    </w:p>
    <w:p w14:paraId="25C3F2EE"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694B62C2" w14:textId="1E0DCD93"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25.  Can you be moved from job to job and location to location?</w:t>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sidR="00331D6D">
        <w:rPr>
          <w:rFonts w:ascii="Arial" w:eastAsia="Arial" w:hAnsi="Arial" w:cs="Arial"/>
        </w:rPr>
        <w:tab/>
      </w:r>
      <w:r>
        <w:rPr>
          <w:rFonts w:ascii="Arial" w:eastAsia="Arial" w:hAnsi="Arial" w:cs="Arial"/>
        </w:rPr>
        <w:t xml:space="preserve">   </w:t>
      </w:r>
      <w:r>
        <w:rPr>
          <w:rFonts w:ascii="Cambria Math" w:eastAsia="Cambria Math" w:hAnsi="Cambria Math" w:cs="Cambria Math"/>
        </w:rPr>
        <w:t>⃝</w:t>
      </w:r>
      <w:r>
        <w:rPr>
          <w:rFonts w:ascii="Arial" w:eastAsia="Arial" w:hAnsi="Arial" w:cs="Arial"/>
        </w:rPr>
        <w:t xml:space="preserve"> Yes      </w:t>
      </w:r>
      <w:r>
        <w:rPr>
          <w:rFonts w:ascii="Cambria Math" w:eastAsia="Cambria Math" w:hAnsi="Cambria Math" w:cs="Cambria Math"/>
        </w:rPr>
        <w:t>⃝</w:t>
      </w:r>
      <w:r>
        <w:rPr>
          <w:rFonts w:ascii="Arial" w:eastAsia="Arial" w:hAnsi="Arial" w:cs="Arial"/>
        </w:rPr>
        <w:t xml:space="preserve"> No</w:t>
      </w:r>
    </w:p>
    <w:p w14:paraId="0C18A590"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28944D2C"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5C614BE0"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1BA8C7BD"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35035EB3" w14:textId="77777777"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Signature                                                                                                     Date</w:t>
      </w:r>
    </w:p>
    <w:tbl>
      <w:tblPr>
        <w:tblW w:w="0" w:type="auto"/>
        <w:tblInd w:w="-8" w:type="dxa"/>
        <w:tblCellMar>
          <w:left w:w="10" w:type="dxa"/>
          <w:right w:w="10" w:type="dxa"/>
        </w:tblCellMar>
        <w:tblLook w:val="04A0" w:firstRow="1" w:lastRow="0" w:firstColumn="1" w:lastColumn="0" w:noHBand="0" w:noVBand="1"/>
      </w:tblPr>
      <w:tblGrid>
        <w:gridCol w:w="5895"/>
        <w:gridCol w:w="1605"/>
      </w:tblGrid>
      <w:tr w:rsidR="00DE3901" w14:paraId="6B46E70F" w14:textId="77777777">
        <w:tc>
          <w:tcPr>
            <w:tcW w:w="5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4C5FA" w14:textId="77777777" w:rsidR="00DE3901" w:rsidRDefault="00DE3901">
            <w:pPr>
              <w:tabs>
                <w:tab w:val="left" w:pos="6237"/>
                <w:tab w:val="left" w:pos="6379"/>
                <w:tab w:val="left" w:pos="7371"/>
              </w:tabs>
              <w:spacing w:after="0" w:line="240" w:lineRule="auto"/>
              <w:jc w:val="both"/>
              <w:rPr>
                <w:rFonts w:ascii="Calibri" w:eastAsia="Calibri" w:hAnsi="Calibri" w:cs="Calibri"/>
              </w:rPr>
            </w:pP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BF691" w14:textId="77777777" w:rsidR="00DE3901" w:rsidRDefault="00DE3901">
            <w:pPr>
              <w:spacing w:after="0" w:line="240" w:lineRule="auto"/>
              <w:rPr>
                <w:rFonts w:ascii="Arial" w:eastAsia="Arial" w:hAnsi="Arial" w:cs="Arial"/>
                <w:color w:val="000000"/>
                <w:sz w:val="16"/>
              </w:rPr>
            </w:pPr>
          </w:p>
          <w:p w14:paraId="4F6EDDFC" w14:textId="77777777" w:rsidR="00DE3901" w:rsidRDefault="00DE3901">
            <w:pPr>
              <w:spacing w:after="0" w:line="240" w:lineRule="auto"/>
            </w:pPr>
          </w:p>
        </w:tc>
      </w:tr>
    </w:tbl>
    <w:p w14:paraId="1BED40B3" w14:textId="6DA8092D" w:rsidR="00DE3901" w:rsidRDefault="006B7347">
      <w:pPr>
        <w:tabs>
          <w:tab w:val="left" w:pos="6237"/>
          <w:tab w:val="left" w:pos="6379"/>
          <w:tab w:val="left" w:pos="7371"/>
        </w:tabs>
        <w:spacing w:after="0" w:line="240" w:lineRule="auto"/>
        <w:jc w:val="both"/>
        <w:rPr>
          <w:rFonts w:ascii="Arial" w:eastAsia="Arial" w:hAnsi="Arial" w:cs="Arial"/>
        </w:rPr>
      </w:pPr>
      <w:r>
        <w:rPr>
          <w:rFonts w:ascii="Arial" w:eastAsia="Arial" w:hAnsi="Arial" w:cs="Arial"/>
        </w:rPr>
        <w:t xml:space="preserve">   </w:t>
      </w:r>
    </w:p>
    <w:p w14:paraId="77D7C53A"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2BB636BC" w14:textId="77777777" w:rsidR="00DE3901" w:rsidRDefault="006B7347">
      <w:pPr>
        <w:tabs>
          <w:tab w:val="left" w:pos="6237"/>
          <w:tab w:val="left" w:pos="6379"/>
          <w:tab w:val="left" w:pos="7371"/>
        </w:tabs>
        <w:spacing w:after="0" w:line="240" w:lineRule="auto"/>
        <w:jc w:val="both"/>
        <w:rPr>
          <w:rFonts w:ascii="Arial" w:eastAsia="Arial" w:hAnsi="Arial" w:cs="Arial"/>
        </w:rPr>
      </w:pPr>
      <w:proofErr w:type="gramStart"/>
      <w:r>
        <w:rPr>
          <w:rFonts w:ascii="Arial" w:eastAsia="Arial" w:hAnsi="Arial" w:cs="Arial"/>
        </w:rPr>
        <w:t>2021  Hills</w:t>
      </w:r>
      <w:proofErr w:type="gramEnd"/>
      <w:r>
        <w:rPr>
          <w:rFonts w:ascii="Arial" w:eastAsia="Arial" w:hAnsi="Arial" w:cs="Arial"/>
        </w:rPr>
        <w:t xml:space="preserve"> Site Services Ltd.  All Rights Reserved</w:t>
      </w:r>
    </w:p>
    <w:p w14:paraId="085E9D19"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30BD708B" w14:textId="77777777" w:rsidR="00DE3901" w:rsidRDefault="00DE3901">
      <w:pPr>
        <w:spacing w:after="0" w:line="240" w:lineRule="auto"/>
        <w:jc w:val="both"/>
        <w:rPr>
          <w:rFonts w:ascii="Arial" w:eastAsia="Arial" w:hAnsi="Arial" w:cs="Arial"/>
          <w:sz w:val="24"/>
        </w:rPr>
      </w:pPr>
    </w:p>
    <w:p w14:paraId="6E9361A1" w14:textId="77777777" w:rsidR="00DE3901" w:rsidRDefault="00DE3901">
      <w:pPr>
        <w:spacing w:after="0" w:line="240" w:lineRule="auto"/>
        <w:jc w:val="both"/>
        <w:rPr>
          <w:rFonts w:ascii="Arial" w:eastAsia="Arial" w:hAnsi="Arial" w:cs="Arial"/>
          <w:sz w:val="24"/>
        </w:rPr>
      </w:pPr>
    </w:p>
    <w:p w14:paraId="2715553A" w14:textId="77777777" w:rsidR="00DE3901" w:rsidRDefault="00DE3901">
      <w:pPr>
        <w:spacing w:after="0" w:line="240" w:lineRule="auto"/>
        <w:jc w:val="both"/>
        <w:rPr>
          <w:rFonts w:ascii="Arial" w:eastAsia="Arial" w:hAnsi="Arial" w:cs="Arial"/>
          <w:sz w:val="24"/>
        </w:rPr>
      </w:pPr>
    </w:p>
    <w:p w14:paraId="72DD4A30" w14:textId="77777777" w:rsidR="00DE3901" w:rsidRDefault="006B7347" w:rsidP="00331D6D">
      <w:pPr>
        <w:spacing w:after="0" w:line="240" w:lineRule="auto"/>
        <w:jc w:val="center"/>
        <w:rPr>
          <w:rFonts w:ascii="Arial" w:eastAsia="Arial" w:hAnsi="Arial" w:cs="Arial"/>
          <w:sz w:val="24"/>
        </w:rPr>
      </w:pPr>
      <w:r>
        <w:rPr>
          <w:rFonts w:ascii="Arial" w:eastAsia="Arial" w:hAnsi="Arial" w:cs="Arial"/>
          <w:sz w:val="24"/>
        </w:rPr>
        <w:t>CONTRACT FOR SERVICES</w:t>
      </w:r>
    </w:p>
    <w:p w14:paraId="2E7416B7" w14:textId="77777777" w:rsidR="00DE3901" w:rsidRDefault="00DE3901">
      <w:pPr>
        <w:spacing w:after="0" w:line="240" w:lineRule="auto"/>
        <w:jc w:val="both"/>
        <w:rPr>
          <w:rFonts w:ascii="Arial" w:eastAsia="Arial" w:hAnsi="Arial" w:cs="Arial"/>
          <w:sz w:val="16"/>
        </w:rPr>
      </w:pPr>
    </w:p>
    <w:p w14:paraId="36983E07" w14:textId="77777777" w:rsidR="00DE3901" w:rsidRDefault="006B7347">
      <w:pPr>
        <w:spacing w:after="0" w:line="240" w:lineRule="auto"/>
        <w:jc w:val="both"/>
        <w:rPr>
          <w:rFonts w:ascii="Arial" w:eastAsia="Arial" w:hAnsi="Arial" w:cs="Arial"/>
          <w:caps/>
          <w:sz w:val="16"/>
        </w:rPr>
      </w:pPr>
      <w:r>
        <w:rPr>
          <w:rFonts w:ascii="Arial" w:eastAsia="Arial" w:hAnsi="Arial" w:cs="Arial"/>
          <w:caps/>
          <w:sz w:val="16"/>
        </w:rPr>
        <w:t>THe parties to thIS CONTRACT are:</w:t>
      </w:r>
    </w:p>
    <w:p w14:paraId="09905A54" w14:textId="77777777" w:rsidR="00DE3901" w:rsidRDefault="00DE3901">
      <w:pPr>
        <w:spacing w:after="0" w:line="240" w:lineRule="auto"/>
        <w:jc w:val="both"/>
        <w:rPr>
          <w:rFonts w:ascii="Arial" w:eastAsia="Arial" w:hAnsi="Arial" w:cs="Arial"/>
          <w:sz w:val="16"/>
        </w:rPr>
      </w:pPr>
    </w:p>
    <w:p w14:paraId="01E5FC72" w14:textId="77777777" w:rsidR="00DE3901" w:rsidRDefault="006B7347">
      <w:pPr>
        <w:numPr>
          <w:ilvl w:val="0"/>
          <w:numId w:val="1"/>
        </w:numPr>
        <w:spacing w:after="200" w:line="240" w:lineRule="auto"/>
        <w:ind w:left="644" w:hanging="360"/>
        <w:rPr>
          <w:rFonts w:ascii="Calibri Light" w:eastAsia="Calibri Light" w:hAnsi="Calibri Light" w:cs="Calibri Light"/>
          <w:sz w:val="21"/>
        </w:rPr>
      </w:pPr>
      <w:r>
        <w:rPr>
          <w:rFonts w:ascii="Calibri Light" w:eastAsia="Calibri Light" w:hAnsi="Calibri Light" w:cs="Calibri Light"/>
          <w:sz w:val="21"/>
        </w:rPr>
        <w:t xml:space="preserve">Hills Site Services of; 862-864 </w:t>
      </w:r>
      <w:proofErr w:type="spellStart"/>
      <w:r>
        <w:rPr>
          <w:rFonts w:ascii="Calibri Light" w:eastAsia="Calibri Light" w:hAnsi="Calibri Light" w:cs="Calibri Light"/>
          <w:sz w:val="21"/>
        </w:rPr>
        <w:t>Washwood</w:t>
      </w:r>
      <w:proofErr w:type="spellEnd"/>
      <w:r>
        <w:rPr>
          <w:rFonts w:ascii="Calibri Light" w:eastAsia="Calibri Light" w:hAnsi="Calibri Light" w:cs="Calibri Light"/>
          <w:sz w:val="21"/>
        </w:rPr>
        <w:t xml:space="preserve"> Heath Road Ward End, Birmingham, United Kingdom, B82</w:t>
      </w:r>
      <w:proofErr w:type="gramStart"/>
      <w:r>
        <w:rPr>
          <w:rFonts w:ascii="Calibri Light" w:eastAsia="Calibri Light" w:hAnsi="Calibri Light" w:cs="Calibri Light"/>
          <w:sz w:val="21"/>
        </w:rPr>
        <w:t>NG.(</w:t>
      </w:r>
      <w:proofErr w:type="gramEnd"/>
      <w:r>
        <w:rPr>
          <w:rFonts w:ascii="Calibri Light" w:eastAsia="Calibri Light" w:hAnsi="Calibri Light" w:cs="Calibri Light"/>
          <w:sz w:val="21"/>
        </w:rPr>
        <w:t>the ‘Contractor’) and;</w:t>
      </w:r>
    </w:p>
    <w:p w14:paraId="6F12502B" w14:textId="77777777" w:rsidR="00DE3901" w:rsidRDefault="00DE3901">
      <w:pPr>
        <w:spacing w:after="200" w:line="240" w:lineRule="auto"/>
        <w:ind w:left="720"/>
        <w:jc w:val="both"/>
        <w:rPr>
          <w:rFonts w:ascii="Calibri Light" w:eastAsia="Calibri Light" w:hAnsi="Calibri Light" w:cs="Calibri Light"/>
          <w:sz w:val="21"/>
        </w:rPr>
      </w:pPr>
    </w:p>
    <w:p w14:paraId="2C9A68A7" w14:textId="77777777" w:rsidR="00DE3901" w:rsidRDefault="006B7347">
      <w:pPr>
        <w:numPr>
          <w:ilvl w:val="0"/>
          <w:numId w:val="2"/>
        </w:numPr>
        <w:spacing w:after="200" w:line="240" w:lineRule="auto"/>
        <w:ind w:left="644" w:hanging="360"/>
        <w:jc w:val="both"/>
        <w:rPr>
          <w:rFonts w:ascii="Calibri Light" w:eastAsia="Calibri Light" w:hAnsi="Calibri Light" w:cs="Calibri Light"/>
          <w:sz w:val="21"/>
        </w:rPr>
      </w:pPr>
      <w:r>
        <w:rPr>
          <w:rFonts w:ascii="Calibri Light" w:eastAsia="Calibri Light" w:hAnsi="Calibri Light" w:cs="Calibri Light"/>
          <w:color w:val="FF0000"/>
          <w:sz w:val="21"/>
          <w:shd w:val="clear" w:color="auto" w:fill="FFFF00"/>
        </w:rPr>
        <w:t>Operatives Name</w:t>
      </w:r>
      <w:r>
        <w:rPr>
          <w:rFonts w:ascii="Calibri Light" w:eastAsia="Calibri Light" w:hAnsi="Calibri Light" w:cs="Calibri Light"/>
          <w:color w:val="FF0000"/>
          <w:sz w:val="21"/>
        </w:rPr>
        <w:t xml:space="preserve"> </w:t>
      </w:r>
      <w:r>
        <w:rPr>
          <w:rFonts w:ascii="Calibri Light" w:eastAsia="Calibri Light" w:hAnsi="Calibri Light" w:cs="Calibri Light"/>
          <w:sz w:val="21"/>
        </w:rPr>
        <w:t xml:space="preserve">of; </w:t>
      </w:r>
      <w:r>
        <w:rPr>
          <w:rFonts w:ascii="Calibri Light" w:eastAsia="Calibri Light" w:hAnsi="Calibri Light" w:cs="Calibri Light"/>
          <w:color w:val="FF0000"/>
          <w:sz w:val="21"/>
          <w:shd w:val="clear" w:color="auto" w:fill="FFFF00"/>
        </w:rPr>
        <w:t>Operatives Address</w:t>
      </w:r>
      <w:r>
        <w:rPr>
          <w:rFonts w:ascii="Calibri Light" w:eastAsia="Calibri Light" w:hAnsi="Calibri Light" w:cs="Calibri Light"/>
          <w:color w:val="FF0000"/>
          <w:sz w:val="21"/>
        </w:rPr>
        <w:t xml:space="preserve"> </w:t>
      </w:r>
      <w:r>
        <w:rPr>
          <w:rFonts w:ascii="Calibri Light" w:eastAsia="Calibri Light" w:hAnsi="Calibri Light" w:cs="Calibri Light"/>
          <w:sz w:val="21"/>
        </w:rPr>
        <w:t>(the ‘Subcontractor')</w:t>
      </w:r>
    </w:p>
    <w:p w14:paraId="3AAD8FC8" w14:textId="77777777" w:rsidR="00DE3901" w:rsidRDefault="006B7347">
      <w:pPr>
        <w:spacing w:after="0" w:line="240" w:lineRule="auto"/>
        <w:jc w:val="both"/>
        <w:rPr>
          <w:rFonts w:ascii="Arial" w:eastAsia="Arial" w:hAnsi="Arial" w:cs="Arial"/>
          <w:color w:val="FF0000"/>
          <w:sz w:val="16"/>
        </w:rPr>
      </w:pPr>
      <w:r>
        <w:rPr>
          <w:rFonts w:ascii="Arial" w:eastAsia="Arial" w:hAnsi="Arial" w:cs="Arial"/>
          <w:sz w:val="16"/>
        </w:rPr>
        <w:t xml:space="preserve">THIS CONTRACT IS MADE ON: </w:t>
      </w:r>
      <w:r>
        <w:rPr>
          <w:rFonts w:ascii="Arial" w:eastAsia="Arial" w:hAnsi="Arial" w:cs="Arial"/>
          <w:color w:val="FF0000"/>
          <w:sz w:val="16"/>
          <w:shd w:val="clear" w:color="auto" w:fill="FFFF00"/>
        </w:rPr>
        <w:t>START DATE</w:t>
      </w:r>
    </w:p>
    <w:p w14:paraId="2F71BF94" w14:textId="77777777" w:rsidR="00DE3901" w:rsidRDefault="006B7347">
      <w:pPr>
        <w:spacing w:after="0" w:line="240" w:lineRule="auto"/>
        <w:jc w:val="both"/>
        <w:rPr>
          <w:rFonts w:ascii="Arial" w:eastAsia="Arial" w:hAnsi="Arial" w:cs="Arial"/>
          <w:sz w:val="16"/>
        </w:rPr>
      </w:pPr>
      <w:r>
        <w:rPr>
          <w:rFonts w:ascii="Arial" w:eastAsia="Arial" w:hAnsi="Arial" w:cs="Arial"/>
          <w:sz w:val="16"/>
        </w:rPr>
        <w:t>AGREED TERMS:</w:t>
      </w:r>
    </w:p>
    <w:tbl>
      <w:tblPr>
        <w:tblW w:w="0" w:type="auto"/>
        <w:tblInd w:w="-8" w:type="dxa"/>
        <w:tblCellMar>
          <w:left w:w="10" w:type="dxa"/>
          <w:right w:w="10" w:type="dxa"/>
        </w:tblCellMar>
        <w:tblLook w:val="04A0" w:firstRow="1" w:lastRow="0" w:firstColumn="1" w:lastColumn="0" w:noHBand="0" w:noVBand="1"/>
      </w:tblPr>
      <w:tblGrid>
        <w:gridCol w:w="1384"/>
        <w:gridCol w:w="7858"/>
      </w:tblGrid>
      <w:tr w:rsidR="00DE3901" w14:paraId="5CD18F10" w14:textId="7777777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F5507" w14:textId="77777777" w:rsidR="00DE3901" w:rsidRDefault="006B7347">
            <w:pPr>
              <w:spacing w:after="0" w:line="240" w:lineRule="auto"/>
              <w:jc w:val="both"/>
            </w:pPr>
            <w:r>
              <w:rPr>
                <w:rFonts w:ascii="Arial" w:eastAsia="Arial" w:hAnsi="Arial" w:cs="Arial"/>
                <w:sz w:val="16"/>
              </w:rPr>
              <w:t>RECITALS</w:t>
            </w:r>
          </w:p>
        </w:tc>
        <w:tc>
          <w:tcPr>
            <w:tcW w:w="7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DB339" w14:textId="77777777" w:rsidR="00DE3901" w:rsidRDefault="00DE3901">
            <w:pPr>
              <w:spacing w:after="0" w:line="240" w:lineRule="auto"/>
              <w:jc w:val="both"/>
              <w:rPr>
                <w:rFonts w:ascii="Calibri" w:eastAsia="Calibri" w:hAnsi="Calibri" w:cs="Calibri"/>
              </w:rPr>
            </w:pPr>
          </w:p>
        </w:tc>
      </w:tr>
      <w:tr w:rsidR="00DE3901" w14:paraId="46E414D8" w14:textId="7777777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A2E3A" w14:textId="77777777" w:rsidR="00DE3901" w:rsidRDefault="00DE3901">
            <w:pPr>
              <w:numPr>
                <w:ilvl w:val="0"/>
                <w:numId w:val="3"/>
              </w:numPr>
              <w:spacing w:after="0" w:line="240" w:lineRule="auto"/>
              <w:ind w:left="644" w:hanging="360"/>
              <w:jc w:val="both"/>
              <w:rPr>
                <w:rFonts w:ascii="Calibri" w:eastAsia="Calibri" w:hAnsi="Calibri" w:cs="Calibri"/>
              </w:rPr>
            </w:pPr>
          </w:p>
        </w:tc>
        <w:tc>
          <w:tcPr>
            <w:tcW w:w="7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C69F8" w14:textId="77777777" w:rsidR="00DE3901" w:rsidRDefault="006B7347">
            <w:pPr>
              <w:spacing w:after="0" w:line="240" w:lineRule="auto"/>
              <w:jc w:val="both"/>
              <w:rPr>
                <w:rFonts w:ascii="Arial" w:eastAsia="Arial" w:hAnsi="Arial" w:cs="Arial"/>
                <w:sz w:val="16"/>
              </w:rPr>
            </w:pPr>
            <w:r>
              <w:rPr>
                <w:rFonts w:ascii="Arial" w:eastAsia="Arial" w:hAnsi="Arial" w:cs="Arial"/>
                <w:sz w:val="16"/>
              </w:rPr>
              <w:t>The Contractor tenders for and is appointed by its clients to provide services (the ‘Contractor Services’).</w:t>
            </w:r>
          </w:p>
          <w:p w14:paraId="11FA3586" w14:textId="77777777" w:rsidR="00DE3901" w:rsidRDefault="00DE3901">
            <w:pPr>
              <w:spacing w:after="0" w:line="240" w:lineRule="auto"/>
              <w:jc w:val="both"/>
            </w:pPr>
          </w:p>
        </w:tc>
      </w:tr>
      <w:tr w:rsidR="00DE3901" w14:paraId="43321DEB" w14:textId="7777777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08107" w14:textId="77777777" w:rsidR="00DE3901" w:rsidRDefault="00DE3901">
            <w:pPr>
              <w:numPr>
                <w:ilvl w:val="0"/>
                <w:numId w:val="4"/>
              </w:numPr>
              <w:spacing w:after="0" w:line="240" w:lineRule="auto"/>
              <w:ind w:left="644" w:hanging="360"/>
              <w:jc w:val="both"/>
              <w:rPr>
                <w:rFonts w:ascii="Calibri" w:eastAsia="Calibri" w:hAnsi="Calibri" w:cs="Calibri"/>
              </w:rPr>
            </w:pPr>
          </w:p>
        </w:tc>
        <w:tc>
          <w:tcPr>
            <w:tcW w:w="7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62CC3A" w14:textId="77777777" w:rsidR="00DE3901" w:rsidRDefault="006B7347">
            <w:pPr>
              <w:spacing w:after="0" w:line="240" w:lineRule="auto"/>
              <w:jc w:val="both"/>
              <w:rPr>
                <w:rFonts w:ascii="Arial" w:eastAsia="Arial" w:hAnsi="Arial" w:cs="Arial"/>
                <w:sz w:val="16"/>
              </w:rPr>
            </w:pPr>
            <w:r>
              <w:rPr>
                <w:rFonts w:ascii="Arial" w:eastAsia="Arial" w:hAnsi="Arial" w:cs="Arial"/>
                <w:sz w:val="16"/>
              </w:rPr>
              <w:t>The Contractor engages with subcontractors to assist in the provision of the services (the ‘Services’).</w:t>
            </w:r>
          </w:p>
          <w:p w14:paraId="4E418903" w14:textId="77777777" w:rsidR="00DE3901" w:rsidRDefault="00DE3901">
            <w:pPr>
              <w:spacing w:after="0" w:line="240" w:lineRule="auto"/>
              <w:jc w:val="both"/>
            </w:pPr>
          </w:p>
        </w:tc>
      </w:tr>
      <w:tr w:rsidR="00DE3901" w14:paraId="4AB52EEA" w14:textId="7777777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9470" w14:textId="77777777" w:rsidR="00DE3901" w:rsidRDefault="00DE3901">
            <w:pPr>
              <w:numPr>
                <w:ilvl w:val="0"/>
                <w:numId w:val="5"/>
              </w:numPr>
              <w:spacing w:after="0" w:line="240" w:lineRule="auto"/>
              <w:ind w:left="644" w:hanging="360"/>
              <w:jc w:val="both"/>
              <w:rPr>
                <w:rFonts w:ascii="Calibri" w:eastAsia="Calibri" w:hAnsi="Calibri" w:cs="Calibri"/>
              </w:rPr>
            </w:pPr>
          </w:p>
        </w:tc>
        <w:tc>
          <w:tcPr>
            <w:tcW w:w="7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58540" w14:textId="77777777" w:rsidR="00DE3901" w:rsidRDefault="006B7347">
            <w:pPr>
              <w:spacing w:after="0" w:line="240" w:lineRule="auto"/>
              <w:jc w:val="both"/>
              <w:rPr>
                <w:rFonts w:ascii="Arial" w:eastAsia="Arial" w:hAnsi="Arial" w:cs="Arial"/>
                <w:sz w:val="16"/>
              </w:rPr>
            </w:pPr>
            <w:r>
              <w:rPr>
                <w:rFonts w:ascii="Arial" w:eastAsia="Arial" w:hAnsi="Arial" w:cs="Arial"/>
                <w:sz w:val="16"/>
              </w:rPr>
              <w:t>The parties agree that where the Subcontractor agrees to provide the Services to the Contractor in the furtherance of the provision of the Contractor Services then the terms and conditions in this agreement will apply (the ‘Contract’).</w:t>
            </w:r>
          </w:p>
          <w:p w14:paraId="4305A5C4" w14:textId="77777777" w:rsidR="00DE3901" w:rsidRDefault="00DE3901">
            <w:pPr>
              <w:spacing w:after="0" w:line="240" w:lineRule="auto"/>
              <w:jc w:val="both"/>
            </w:pPr>
          </w:p>
        </w:tc>
      </w:tr>
      <w:tr w:rsidR="00DE3901" w14:paraId="7460EBE9" w14:textId="7777777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5A844" w14:textId="77777777" w:rsidR="00DE3901" w:rsidRDefault="00DE3901">
            <w:pPr>
              <w:numPr>
                <w:ilvl w:val="0"/>
                <w:numId w:val="6"/>
              </w:numPr>
              <w:spacing w:after="0" w:line="240" w:lineRule="auto"/>
              <w:ind w:left="644" w:hanging="360"/>
              <w:jc w:val="both"/>
              <w:rPr>
                <w:rFonts w:ascii="Calibri" w:eastAsia="Calibri" w:hAnsi="Calibri" w:cs="Calibri"/>
              </w:rPr>
            </w:pPr>
          </w:p>
        </w:tc>
        <w:tc>
          <w:tcPr>
            <w:tcW w:w="7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509B3" w14:textId="77777777" w:rsidR="00DE3901" w:rsidRDefault="006B7347">
            <w:pPr>
              <w:spacing w:after="0" w:line="240" w:lineRule="auto"/>
              <w:jc w:val="both"/>
              <w:rPr>
                <w:rFonts w:ascii="Arial" w:eastAsia="Arial" w:hAnsi="Arial" w:cs="Arial"/>
                <w:color w:val="000000"/>
                <w:sz w:val="16"/>
              </w:rPr>
            </w:pPr>
            <w:r>
              <w:rPr>
                <w:rFonts w:ascii="Arial" w:eastAsia="Arial" w:hAnsi="Arial" w:cs="Arial"/>
                <w:color w:val="000000"/>
                <w:sz w:val="16"/>
              </w:rPr>
              <w:t>It is the intention of the parties that when the Subcontractor provides the Services to the Contractor, enabling the Contractor to provide the Contractor Services to its clients, such provision of Services shall constitute a separate and distinctive engagement under this Contract.</w:t>
            </w:r>
            <w:r>
              <w:rPr>
                <w:rFonts w:ascii="Arial" w:eastAsia="Arial" w:hAnsi="Arial" w:cs="Arial"/>
                <w:sz w:val="20"/>
              </w:rPr>
              <w:t xml:space="preserve"> </w:t>
            </w:r>
            <w:r>
              <w:rPr>
                <w:rFonts w:ascii="Arial" w:eastAsia="Arial" w:hAnsi="Arial" w:cs="Arial"/>
                <w:sz w:val="16"/>
              </w:rPr>
              <w:t>These terms and conditions shall apply for each engagement unless varied, amended or otherwise agreed (whether verbally or otherwise) in accordance with the specific provisions of this Contract.</w:t>
            </w:r>
          </w:p>
          <w:p w14:paraId="1471FF6E" w14:textId="77777777" w:rsidR="00DE3901" w:rsidRDefault="00DE3901">
            <w:pPr>
              <w:spacing w:after="0" w:line="240" w:lineRule="auto"/>
              <w:jc w:val="both"/>
            </w:pPr>
          </w:p>
        </w:tc>
      </w:tr>
      <w:tr w:rsidR="00DE3901" w14:paraId="48360960" w14:textId="7777777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73863" w14:textId="77777777" w:rsidR="00DE3901" w:rsidRDefault="00DE3901">
            <w:pPr>
              <w:numPr>
                <w:ilvl w:val="0"/>
                <w:numId w:val="7"/>
              </w:numPr>
              <w:spacing w:after="0" w:line="240" w:lineRule="auto"/>
              <w:ind w:left="644" w:hanging="360"/>
              <w:jc w:val="both"/>
              <w:rPr>
                <w:rFonts w:ascii="Calibri" w:eastAsia="Calibri" w:hAnsi="Calibri" w:cs="Calibri"/>
              </w:rPr>
            </w:pPr>
          </w:p>
        </w:tc>
        <w:tc>
          <w:tcPr>
            <w:tcW w:w="7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B19C9" w14:textId="77777777" w:rsidR="00DE3901" w:rsidRDefault="006B7347">
            <w:pPr>
              <w:spacing w:after="0" w:line="240" w:lineRule="auto"/>
              <w:jc w:val="both"/>
              <w:rPr>
                <w:rFonts w:ascii="Arial" w:eastAsia="Arial" w:hAnsi="Arial" w:cs="Arial"/>
                <w:color w:val="000000"/>
                <w:sz w:val="16"/>
              </w:rPr>
            </w:pPr>
            <w:r>
              <w:rPr>
                <w:rFonts w:ascii="Arial" w:eastAsia="Arial" w:hAnsi="Arial" w:cs="Arial"/>
                <w:color w:val="000000"/>
                <w:sz w:val="16"/>
              </w:rPr>
              <w:t>Under these terms the Subcontractor has the right to use substitutes, its own employees or hired assistants (‘Staff’) to provide the Services.  The term Subcontractor in this Contract is deemed to include any Staff that the Subcontractor engages to provide the Services.</w:t>
            </w:r>
          </w:p>
          <w:p w14:paraId="54291C78" w14:textId="77777777" w:rsidR="00DE3901" w:rsidRDefault="00DE3901">
            <w:pPr>
              <w:spacing w:after="0" w:line="240" w:lineRule="auto"/>
              <w:jc w:val="both"/>
            </w:pPr>
          </w:p>
        </w:tc>
      </w:tr>
      <w:tr w:rsidR="00DE3901" w14:paraId="5AF8506E" w14:textId="77777777">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28349" w14:textId="77777777" w:rsidR="00DE3901" w:rsidRDefault="00DE3901">
            <w:pPr>
              <w:numPr>
                <w:ilvl w:val="0"/>
                <w:numId w:val="8"/>
              </w:numPr>
              <w:spacing w:after="0" w:line="240" w:lineRule="auto"/>
              <w:ind w:left="644" w:hanging="360"/>
              <w:jc w:val="both"/>
              <w:rPr>
                <w:rFonts w:ascii="Calibri" w:eastAsia="Calibri" w:hAnsi="Calibri" w:cs="Calibri"/>
              </w:rPr>
            </w:pPr>
          </w:p>
        </w:tc>
        <w:tc>
          <w:tcPr>
            <w:tcW w:w="7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37870" w14:textId="77777777" w:rsidR="00DE3901" w:rsidRDefault="006B7347">
            <w:pPr>
              <w:spacing w:after="0" w:line="240" w:lineRule="auto"/>
              <w:jc w:val="both"/>
              <w:rPr>
                <w:rFonts w:ascii="Arial" w:eastAsia="Arial" w:hAnsi="Arial" w:cs="Arial"/>
                <w:color w:val="000000"/>
                <w:sz w:val="16"/>
              </w:rPr>
            </w:pPr>
            <w:r>
              <w:rPr>
                <w:rFonts w:ascii="Arial" w:eastAsia="Arial" w:hAnsi="Arial" w:cs="Arial"/>
                <w:color w:val="000000"/>
                <w:sz w:val="16"/>
              </w:rPr>
              <w:t xml:space="preserve">The Subcontractor has the skills, abilities, licences and clearances (whether provided by the Subcontractor or any Staff) which may from time to time be available to the Contractor. </w:t>
            </w:r>
          </w:p>
          <w:p w14:paraId="30703043" w14:textId="77777777" w:rsidR="00DE3901" w:rsidRDefault="00DE3901">
            <w:pPr>
              <w:spacing w:after="0" w:line="240" w:lineRule="auto"/>
              <w:jc w:val="both"/>
            </w:pPr>
          </w:p>
        </w:tc>
      </w:tr>
    </w:tbl>
    <w:p w14:paraId="033280DA" w14:textId="77777777" w:rsidR="00DE3901" w:rsidRDefault="00DE3901">
      <w:pPr>
        <w:spacing w:after="0" w:line="240" w:lineRule="auto"/>
        <w:jc w:val="both"/>
        <w:rPr>
          <w:rFonts w:ascii="Arial" w:eastAsia="Arial" w:hAnsi="Arial" w:cs="Arial"/>
          <w:sz w:val="16"/>
        </w:rPr>
      </w:pPr>
    </w:p>
    <w:p w14:paraId="6F855DCB" w14:textId="77777777" w:rsidR="00A62275" w:rsidRDefault="00A62275" w:rsidP="00A62275">
      <w:pPr>
        <w:spacing w:after="200" w:line="240" w:lineRule="auto"/>
        <w:jc w:val="both"/>
        <w:rPr>
          <w:rFonts w:ascii="Calibri Light" w:eastAsia="Calibri Light" w:hAnsi="Calibri Light" w:cs="Calibri Light"/>
          <w:sz w:val="21"/>
        </w:rPr>
      </w:pPr>
    </w:p>
    <w:p w14:paraId="4385EC75" w14:textId="6A6C2343" w:rsidR="00DE3901" w:rsidRPr="00A62275" w:rsidRDefault="006B7347" w:rsidP="00A62275">
      <w:pPr>
        <w:spacing w:after="200" w:line="240" w:lineRule="auto"/>
        <w:jc w:val="both"/>
        <w:rPr>
          <w:rFonts w:ascii="Calibri Light" w:eastAsia="Calibri Light" w:hAnsi="Calibri Light" w:cs="Calibri Light"/>
          <w:sz w:val="21"/>
        </w:rPr>
      </w:pPr>
      <w:r w:rsidRPr="00A62275">
        <w:rPr>
          <w:rFonts w:ascii="Calibri Light" w:eastAsia="Calibri Light" w:hAnsi="Calibri Light" w:cs="Calibri Light"/>
          <w:sz w:val="21"/>
        </w:rPr>
        <w:t>THE SERVICES:</w:t>
      </w:r>
    </w:p>
    <w:p w14:paraId="53ABEDF5" w14:textId="77777777" w:rsidR="00A62275" w:rsidRDefault="00A62275" w:rsidP="00A62275">
      <w:pPr>
        <w:spacing w:after="0" w:line="240" w:lineRule="auto"/>
        <w:ind w:left="720" w:hanging="720"/>
        <w:jc w:val="both"/>
        <w:rPr>
          <w:rFonts w:ascii="Arial" w:eastAsia="Arial" w:hAnsi="Arial" w:cs="Arial"/>
          <w:sz w:val="16"/>
        </w:rPr>
      </w:pPr>
    </w:p>
    <w:p w14:paraId="4D5BD46C" w14:textId="77777777" w:rsidR="00A62275" w:rsidRDefault="00A62275" w:rsidP="00A62275">
      <w:pPr>
        <w:spacing w:after="0" w:line="240" w:lineRule="auto"/>
        <w:ind w:left="720" w:hanging="720"/>
        <w:jc w:val="both"/>
        <w:rPr>
          <w:rFonts w:ascii="Arial" w:eastAsia="Arial" w:hAnsi="Arial" w:cs="Arial"/>
          <w:sz w:val="16"/>
        </w:rPr>
      </w:pPr>
    </w:p>
    <w:p w14:paraId="03CD265E" w14:textId="05D4BCCE" w:rsidR="00DE3901" w:rsidRDefault="006B7347" w:rsidP="00A62275">
      <w:pPr>
        <w:spacing w:after="0" w:line="240" w:lineRule="auto"/>
        <w:ind w:left="720" w:hanging="720"/>
        <w:jc w:val="both"/>
        <w:rPr>
          <w:rFonts w:ascii="Arial" w:eastAsia="Arial" w:hAnsi="Arial" w:cs="Arial"/>
          <w:sz w:val="16"/>
        </w:rPr>
      </w:pPr>
      <w:r>
        <w:rPr>
          <w:rFonts w:ascii="Arial" w:eastAsia="Arial" w:hAnsi="Arial" w:cs="Arial"/>
          <w:sz w:val="16"/>
        </w:rPr>
        <w:t>1.1</w:t>
      </w:r>
      <w:r>
        <w:rPr>
          <w:rFonts w:ascii="Arial" w:eastAsia="Arial" w:hAnsi="Arial" w:cs="Arial"/>
          <w:sz w:val="16"/>
        </w:rPr>
        <w:tab/>
        <w:t xml:space="preserve">The Subcontractor will provide </w:t>
      </w:r>
      <w:r>
        <w:rPr>
          <w:rFonts w:ascii="Arial" w:eastAsia="Arial" w:hAnsi="Arial" w:cs="Arial"/>
          <w:color w:val="FF0000"/>
          <w:sz w:val="16"/>
          <w:shd w:val="clear" w:color="auto" w:fill="FFFF00"/>
        </w:rPr>
        <w:t>[INSERT AS MUCH DETAIL OF THE SERVICES AS POSSIBLE]</w:t>
      </w:r>
      <w:r>
        <w:rPr>
          <w:rFonts w:ascii="Arial" w:eastAsia="Arial" w:hAnsi="Arial" w:cs="Arial"/>
          <w:color w:val="FF0000"/>
          <w:sz w:val="16"/>
        </w:rPr>
        <w:t xml:space="preserve"> </w:t>
      </w:r>
      <w:r>
        <w:rPr>
          <w:rFonts w:ascii="Arial" w:eastAsia="Arial" w:hAnsi="Arial" w:cs="Arial"/>
          <w:sz w:val="16"/>
        </w:rPr>
        <w:t xml:space="preserve">services to the Contractor.  Due to the fluctuating nature of the work available the scope and extent of the Services will be agreed verbally by the parties from time to time or will be confirmed in written assignment schedules generated by the Contractor or the Contractor’s client. </w:t>
      </w:r>
    </w:p>
    <w:p w14:paraId="704590CE" w14:textId="77777777" w:rsidR="00DE3901" w:rsidRDefault="006B7347">
      <w:pPr>
        <w:spacing w:after="0" w:line="240" w:lineRule="auto"/>
        <w:ind w:left="720" w:hanging="720"/>
        <w:jc w:val="both"/>
        <w:rPr>
          <w:rFonts w:ascii="Arial" w:eastAsia="Arial" w:hAnsi="Arial" w:cs="Arial"/>
          <w:sz w:val="20"/>
        </w:rPr>
      </w:pPr>
      <w:r>
        <w:rPr>
          <w:rFonts w:ascii="Arial" w:eastAsia="Arial" w:hAnsi="Arial" w:cs="Arial"/>
          <w:sz w:val="16"/>
        </w:rPr>
        <w:t xml:space="preserve">1.2 </w:t>
      </w:r>
      <w:r>
        <w:rPr>
          <w:rFonts w:ascii="Arial" w:eastAsia="Arial" w:hAnsi="Arial" w:cs="Arial"/>
          <w:sz w:val="16"/>
        </w:rPr>
        <w:tab/>
      </w:r>
      <w:r>
        <w:rPr>
          <w:rFonts w:ascii="Arial" w:eastAsia="Arial" w:hAnsi="Arial" w:cs="Arial"/>
          <w:sz w:val="20"/>
        </w:rPr>
        <w:t>Where a written assignment schedule is issued then it will be deemed to be accepted on the earlier of:</w:t>
      </w:r>
    </w:p>
    <w:p w14:paraId="37D11291" w14:textId="77777777" w:rsidR="00DE3901" w:rsidRDefault="006B7347">
      <w:pPr>
        <w:numPr>
          <w:ilvl w:val="0"/>
          <w:numId w:val="10"/>
        </w:numPr>
        <w:spacing w:after="200" w:line="240" w:lineRule="auto"/>
        <w:ind w:left="2160" w:hanging="360"/>
        <w:jc w:val="both"/>
        <w:rPr>
          <w:rFonts w:ascii="Calibri Light" w:eastAsia="Calibri Light" w:hAnsi="Calibri Light" w:cs="Calibri Light"/>
          <w:sz w:val="20"/>
        </w:rPr>
      </w:pPr>
      <w:r>
        <w:rPr>
          <w:rFonts w:ascii="Calibri Light" w:eastAsia="Calibri Light" w:hAnsi="Calibri Light" w:cs="Calibri Light"/>
          <w:sz w:val="20"/>
        </w:rPr>
        <w:t>The Subcontractor issuing written acceptance of the assignment schedule; or</w:t>
      </w:r>
    </w:p>
    <w:p w14:paraId="6AC21585" w14:textId="77777777" w:rsidR="00DE3901" w:rsidRDefault="006B7347">
      <w:pPr>
        <w:numPr>
          <w:ilvl w:val="0"/>
          <w:numId w:val="10"/>
        </w:numPr>
        <w:spacing w:after="200" w:line="240" w:lineRule="auto"/>
        <w:ind w:left="2160" w:hanging="360"/>
        <w:jc w:val="both"/>
        <w:rPr>
          <w:rFonts w:ascii="Calibri Light" w:eastAsia="Calibri Light" w:hAnsi="Calibri Light" w:cs="Calibri Light"/>
          <w:sz w:val="20"/>
        </w:rPr>
      </w:pPr>
      <w:r>
        <w:rPr>
          <w:rFonts w:ascii="Calibri Light" w:eastAsia="Calibri Light" w:hAnsi="Calibri Light" w:cs="Calibri Light"/>
          <w:sz w:val="20"/>
        </w:rPr>
        <w:t>Any act by the Subcontractor consistent with fulfilling the assignment schedule.</w:t>
      </w:r>
    </w:p>
    <w:p w14:paraId="32C08F25" w14:textId="77777777" w:rsidR="00DE3901" w:rsidRDefault="006B7347">
      <w:pPr>
        <w:spacing w:after="0" w:line="240" w:lineRule="auto"/>
        <w:ind w:left="720" w:hanging="720"/>
        <w:jc w:val="both"/>
        <w:rPr>
          <w:rFonts w:ascii="Arial" w:eastAsia="Arial" w:hAnsi="Arial" w:cs="Arial"/>
          <w:sz w:val="16"/>
        </w:rPr>
      </w:pPr>
      <w:r>
        <w:rPr>
          <w:rFonts w:ascii="Arial" w:eastAsia="Arial" w:hAnsi="Arial" w:cs="Arial"/>
          <w:sz w:val="16"/>
        </w:rPr>
        <w:t>1.3</w:t>
      </w:r>
      <w:r>
        <w:rPr>
          <w:rFonts w:ascii="Arial" w:eastAsia="Arial" w:hAnsi="Arial" w:cs="Arial"/>
          <w:sz w:val="16"/>
        </w:rPr>
        <w:tab/>
        <w:t>The Subcontractor will ensure that the Services are provided to the standard expected by the Contractor and the Contractor’s client as well as complying with any standards specified in any assignment schedule that is generated from time to time.</w:t>
      </w:r>
    </w:p>
    <w:p w14:paraId="204053A3" w14:textId="77777777" w:rsidR="00DE3901" w:rsidRDefault="006B7347">
      <w:pPr>
        <w:spacing w:after="0" w:line="240" w:lineRule="auto"/>
        <w:ind w:left="720" w:hanging="720"/>
        <w:jc w:val="both"/>
        <w:rPr>
          <w:rFonts w:ascii="Arial" w:eastAsia="Arial" w:hAnsi="Arial" w:cs="Arial"/>
          <w:sz w:val="16"/>
        </w:rPr>
      </w:pPr>
      <w:r>
        <w:rPr>
          <w:rFonts w:ascii="Arial" w:eastAsia="Arial" w:hAnsi="Arial" w:cs="Arial"/>
          <w:sz w:val="16"/>
        </w:rPr>
        <w:t>1.4</w:t>
      </w:r>
      <w:r>
        <w:rPr>
          <w:rFonts w:ascii="Arial" w:eastAsia="Arial" w:hAnsi="Arial" w:cs="Arial"/>
          <w:sz w:val="16"/>
        </w:rPr>
        <w:tab/>
        <w:t xml:space="preserve">Neither the Contractor nor any other person will or has the right to supervise, direct or control the </w:t>
      </w:r>
      <w:proofErr w:type="gramStart"/>
      <w:r>
        <w:rPr>
          <w:rFonts w:ascii="Arial" w:eastAsia="Arial" w:hAnsi="Arial" w:cs="Arial"/>
          <w:sz w:val="16"/>
        </w:rPr>
        <w:t>manner in which</w:t>
      </w:r>
      <w:proofErr w:type="gramEnd"/>
      <w:r>
        <w:rPr>
          <w:rFonts w:ascii="Arial" w:eastAsia="Arial" w:hAnsi="Arial" w:cs="Arial"/>
          <w:sz w:val="16"/>
        </w:rPr>
        <w:t xml:space="preserve"> the services are provided by the Subcontractor.  The Subcontractor (and his Staff) will have discretion as to the methods used to provide the Services whilst always ensuring that the relevant health, safety and site security measures are observed.</w:t>
      </w:r>
    </w:p>
    <w:p w14:paraId="5ED55BD8" w14:textId="77777777" w:rsidR="00DE3901" w:rsidRDefault="006B7347">
      <w:pPr>
        <w:spacing w:after="0" w:line="240" w:lineRule="auto"/>
        <w:ind w:left="720" w:hanging="720"/>
        <w:jc w:val="both"/>
        <w:rPr>
          <w:rFonts w:ascii="Arial" w:eastAsia="Arial" w:hAnsi="Arial" w:cs="Arial"/>
          <w:sz w:val="16"/>
        </w:rPr>
      </w:pPr>
      <w:r>
        <w:rPr>
          <w:rFonts w:ascii="Arial" w:eastAsia="Arial" w:hAnsi="Arial" w:cs="Arial"/>
          <w:sz w:val="16"/>
        </w:rPr>
        <w:t>1.5</w:t>
      </w:r>
      <w:r>
        <w:rPr>
          <w:rFonts w:ascii="Arial" w:eastAsia="Arial" w:hAnsi="Arial" w:cs="Arial"/>
          <w:sz w:val="16"/>
        </w:rPr>
        <w:tab/>
        <w:t>Due to the nature of the Services to be provided the Subcontractor will provide the Services at the site or premises notified to the Subcontractor by the Contractor.  The Contractor or the Contractor’s client will retain the control of the site or premises.</w:t>
      </w:r>
    </w:p>
    <w:p w14:paraId="3A31602F" w14:textId="77777777" w:rsidR="00DE3901" w:rsidRDefault="006B7347">
      <w:pPr>
        <w:spacing w:after="0" w:line="240" w:lineRule="auto"/>
        <w:ind w:left="720" w:hanging="720"/>
        <w:jc w:val="both"/>
        <w:rPr>
          <w:rFonts w:ascii="Arial" w:eastAsia="Arial" w:hAnsi="Arial" w:cs="Arial"/>
          <w:sz w:val="16"/>
        </w:rPr>
      </w:pPr>
      <w:r>
        <w:rPr>
          <w:rFonts w:ascii="Arial" w:eastAsia="Arial" w:hAnsi="Arial" w:cs="Arial"/>
          <w:sz w:val="16"/>
        </w:rPr>
        <w:t>1.6</w:t>
      </w:r>
      <w:r>
        <w:rPr>
          <w:rFonts w:ascii="Arial" w:eastAsia="Arial" w:hAnsi="Arial" w:cs="Arial"/>
          <w:sz w:val="16"/>
        </w:rPr>
        <w:tab/>
        <w:t>The Subcontractor is responsible for the provision of the Services under this Contract.  The Subcontractor agrees that he is legally responsible for the Services and that he is responsible for ensuring that the relevant insurance policies including, but not limited to, public liability insurance are in place to cover the provision of Services.  The Subcontractor agrees and accepts that whilst the Contractor has insurance in place to cover its liability for the Contractor Services this cover does not extend to covering the Subcontractor’s liability for the Services.</w:t>
      </w:r>
    </w:p>
    <w:p w14:paraId="1343C870" w14:textId="77777777" w:rsidR="00DE3901" w:rsidRDefault="006B7347">
      <w:pPr>
        <w:spacing w:after="0" w:line="240" w:lineRule="auto"/>
        <w:ind w:left="720" w:hanging="720"/>
        <w:jc w:val="both"/>
        <w:rPr>
          <w:rFonts w:ascii="Arial" w:eastAsia="Arial" w:hAnsi="Arial" w:cs="Arial"/>
          <w:sz w:val="16"/>
        </w:rPr>
      </w:pPr>
      <w:r>
        <w:rPr>
          <w:rFonts w:ascii="Arial" w:eastAsia="Arial" w:hAnsi="Arial" w:cs="Arial"/>
          <w:sz w:val="16"/>
        </w:rPr>
        <w:lastRenderedPageBreak/>
        <w:t>1.7</w:t>
      </w:r>
      <w:r>
        <w:rPr>
          <w:rFonts w:ascii="Arial" w:eastAsia="Arial" w:hAnsi="Arial" w:cs="Arial"/>
          <w:sz w:val="16"/>
        </w:rPr>
        <w:tab/>
        <w:t xml:space="preserve">Unless agreed otherwise either verbally or in writing the Subcontractor is not required to provide major tools or equipment for the provision of the Services.  </w:t>
      </w:r>
    </w:p>
    <w:p w14:paraId="2A6D309A" w14:textId="77777777" w:rsidR="00DE3901" w:rsidRDefault="006B7347">
      <w:pPr>
        <w:spacing w:after="0" w:line="240" w:lineRule="auto"/>
        <w:ind w:left="720" w:hanging="720"/>
        <w:jc w:val="both"/>
        <w:rPr>
          <w:rFonts w:ascii="Arial" w:eastAsia="Arial" w:hAnsi="Arial" w:cs="Arial"/>
          <w:sz w:val="16"/>
        </w:rPr>
      </w:pPr>
      <w:r>
        <w:rPr>
          <w:rFonts w:ascii="Arial" w:eastAsia="Arial" w:hAnsi="Arial" w:cs="Arial"/>
          <w:sz w:val="16"/>
        </w:rPr>
        <w:t>1.8</w:t>
      </w:r>
      <w:r>
        <w:rPr>
          <w:rFonts w:ascii="Arial" w:eastAsia="Arial" w:hAnsi="Arial" w:cs="Arial"/>
          <w:sz w:val="16"/>
        </w:rPr>
        <w:tab/>
        <w:t>The Subcontractor is responsible for the rectification of any defective work or damage caused by the Subcontractor or the Subcontractor’s Staff.  The Contractor will have sole discretion as to whether the Subcontractor rectifies the defective work or whether the Subcontractor is required to bear the cost of another party rectifying the defective work.  Where the Subcontractor is required to bear the cost of any rectification then the Subcontractor agrees that the Contractor can deduct the cost of said rectification from any monies owed by the Contractor to the Subcontractor.</w:t>
      </w:r>
    </w:p>
    <w:p w14:paraId="39EE5B76" w14:textId="77777777" w:rsidR="00DE3901" w:rsidRDefault="006B7347">
      <w:pPr>
        <w:spacing w:after="0" w:line="240" w:lineRule="auto"/>
        <w:ind w:left="720" w:hanging="720"/>
        <w:jc w:val="both"/>
        <w:rPr>
          <w:rFonts w:ascii="Arial" w:eastAsia="Arial" w:hAnsi="Arial" w:cs="Arial"/>
          <w:sz w:val="16"/>
        </w:rPr>
      </w:pPr>
      <w:r>
        <w:rPr>
          <w:rFonts w:ascii="Arial" w:eastAsia="Arial" w:hAnsi="Arial" w:cs="Arial"/>
          <w:sz w:val="16"/>
        </w:rPr>
        <w:t>1.9</w:t>
      </w:r>
      <w:r>
        <w:rPr>
          <w:rFonts w:ascii="Arial" w:eastAsia="Arial" w:hAnsi="Arial" w:cs="Arial"/>
          <w:sz w:val="16"/>
        </w:rPr>
        <w:tab/>
        <w:t>The Subcontractor is responsible for all travelling expenses to and from any location where he has been engaged to provide the Services. [The Contractor may at its sole discretion reimburse any expenses incurred by the Subcontractor. For the avoidance of doubt, the reimbursement of any expenses by the Contractor does not entitle the Subcontractor to be reimbursed for any future expenses.]</w:t>
      </w:r>
    </w:p>
    <w:p w14:paraId="08379DB4" w14:textId="77777777" w:rsidR="00DE3901" w:rsidRDefault="006B7347">
      <w:pPr>
        <w:spacing w:after="0" w:line="240" w:lineRule="auto"/>
        <w:ind w:left="720" w:hanging="720"/>
        <w:jc w:val="both"/>
        <w:rPr>
          <w:rFonts w:ascii="Arial" w:eastAsia="Arial" w:hAnsi="Arial" w:cs="Arial"/>
          <w:sz w:val="16"/>
        </w:rPr>
      </w:pPr>
      <w:r>
        <w:rPr>
          <w:rFonts w:ascii="Arial" w:eastAsia="Arial" w:hAnsi="Arial" w:cs="Arial"/>
          <w:sz w:val="16"/>
        </w:rPr>
        <w:t>1.10</w:t>
      </w:r>
      <w:r>
        <w:rPr>
          <w:rFonts w:ascii="Arial" w:eastAsia="Arial" w:hAnsi="Arial" w:cs="Arial"/>
          <w:sz w:val="16"/>
        </w:rPr>
        <w:tab/>
        <w:t xml:space="preserve">The Contractor is not obliged to offer any work on any assignment to the Subcontractor at any time and the Subcontractor is not obliged to accept any work on any assignment at any time.  The offer of work by the Contractor does not in any way oblige the Contractor to offer further work or prevent the Contractor from withdrawing work already offered.  The acceptance of any work by the Subcontractor does not oblige the Subcontractor to accept any further work or prevent the Subcontractor from withdrawing from work already accepted whether it is before, during or after any </w:t>
      </w:r>
      <w:proofErr w:type="gramStart"/>
      <w:r>
        <w:rPr>
          <w:rFonts w:ascii="Arial" w:eastAsia="Arial" w:hAnsi="Arial" w:cs="Arial"/>
          <w:sz w:val="16"/>
        </w:rPr>
        <w:t>particular period</w:t>
      </w:r>
      <w:proofErr w:type="gramEnd"/>
      <w:r>
        <w:rPr>
          <w:rFonts w:ascii="Arial" w:eastAsia="Arial" w:hAnsi="Arial" w:cs="Arial"/>
          <w:sz w:val="16"/>
        </w:rPr>
        <w:t xml:space="preserve"> of work.</w:t>
      </w:r>
    </w:p>
    <w:p w14:paraId="58A9C214" w14:textId="77777777" w:rsidR="00DE3901" w:rsidRDefault="006B7347">
      <w:pPr>
        <w:spacing w:after="0" w:line="240" w:lineRule="auto"/>
        <w:ind w:left="720" w:hanging="720"/>
        <w:jc w:val="both"/>
        <w:rPr>
          <w:rFonts w:ascii="Arial" w:eastAsia="Arial" w:hAnsi="Arial" w:cs="Arial"/>
          <w:sz w:val="16"/>
        </w:rPr>
      </w:pPr>
      <w:r>
        <w:rPr>
          <w:rFonts w:ascii="Arial" w:eastAsia="Arial" w:hAnsi="Arial" w:cs="Arial"/>
          <w:sz w:val="16"/>
        </w:rPr>
        <w:t>1.11</w:t>
      </w:r>
      <w:r>
        <w:rPr>
          <w:rFonts w:ascii="Arial" w:eastAsia="Arial" w:hAnsi="Arial" w:cs="Arial"/>
          <w:sz w:val="16"/>
        </w:rPr>
        <w:tab/>
        <w:t>This Contract is non-exclusive. The Subcontractor is free to work for any other parties concurrently with this Contract.</w:t>
      </w:r>
    </w:p>
    <w:p w14:paraId="0387623F" w14:textId="77777777" w:rsidR="00DE3901" w:rsidRDefault="006B7347">
      <w:pPr>
        <w:numPr>
          <w:ilvl w:val="0"/>
          <w:numId w:val="11"/>
        </w:numPr>
        <w:spacing w:after="200" w:line="240" w:lineRule="auto"/>
        <w:ind w:left="644" w:hanging="360"/>
        <w:jc w:val="both"/>
        <w:rPr>
          <w:rFonts w:ascii="Calibri Light" w:eastAsia="Calibri Light" w:hAnsi="Calibri Light" w:cs="Calibri Light"/>
          <w:b/>
          <w:sz w:val="21"/>
        </w:rPr>
      </w:pPr>
      <w:r>
        <w:rPr>
          <w:rFonts w:ascii="Calibri Light" w:eastAsia="Calibri Light" w:hAnsi="Calibri Light" w:cs="Calibri Light"/>
          <w:b/>
          <w:sz w:val="21"/>
        </w:rPr>
        <w:t>PAYMENT TERMS:</w:t>
      </w:r>
    </w:p>
    <w:p w14:paraId="7BD0AA5A" w14:textId="77777777" w:rsidR="00DE3901" w:rsidRDefault="006B7347">
      <w:pPr>
        <w:spacing w:after="0" w:line="240" w:lineRule="auto"/>
        <w:ind w:left="720" w:hanging="720"/>
        <w:jc w:val="both"/>
        <w:rPr>
          <w:rFonts w:ascii="Arial" w:eastAsia="Arial" w:hAnsi="Arial" w:cs="Arial"/>
          <w:sz w:val="16"/>
        </w:rPr>
      </w:pPr>
      <w:r>
        <w:rPr>
          <w:rFonts w:ascii="Arial" w:eastAsia="Arial" w:hAnsi="Arial" w:cs="Arial"/>
          <w:sz w:val="16"/>
        </w:rPr>
        <w:t>2.1</w:t>
      </w:r>
      <w:r>
        <w:rPr>
          <w:rFonts w:ascii="Arial" w:eastAsia="Arial" w:hAnsi="Arial" w:cs="Arial"/>
          <w:sz w:val="16"/>
        </w:rPr>
        <w:tab/>
        <w:t>The parties agree that the Subcontractor is not obliged to submit tenders for work.  The parties agree that the rate for the Services and frequency of payment will be negotiated and agreed verbally by the parties from time to time.</w:t>
      </w:r>
    </w:p>
    <w:p w14:paraId="0F2449FE" w14:textId="77777777" w:rsidR="00DE3901" w:rsidRDefault="006B7347">
      <w:pPr>
        <w:spacing w:after="0" w:line="240" w:lineRule="auto"/>
        <w:ind w:left="720" w:hanging="720"/>
        <w:jc w:val="both"/>
        <w:rPr>
          <w:rFonts w:ascii="Arial" w:eastAsia="Arial" w:hAnsi="Arial" w:cs="Arial"/>
          <w:sz w:val="16"/>
        </w:rPr>
      </w:pPr>
      <w:r>
        <w:rPr>
          <w:rFonts w:ascii="Arial" w:eastAsia="Arial" w:hAnsi="Arial" w:cs="Arial"/>
          <w:sz w:val="16"/>
        </w:rPr>
        <w:t>2.2</w:t>
      </w:r>
      <w:r>
        <w:rPr>
          <w:rFonts w:ascii="Arial" w:eastAsia="Arial" w:hAnsi="Arial" w:cs="Arial"/>
          <w:sz w:val="16"/>
        </w:rPr>
        <w:tab/>
        <w:t>For the avoidance of doubt only the Contractor and the Subcontractor can agree the rate for the provision of the Services.  Any rates specified on assignment schedules provided by the Contractor’s client are the rates for the Contractor Service and do not apply to the Services provided under this Contract.</w:t>
      </w:r>
    </w:p>
    <w:p w14:paraId="7E373C28" w14:textId="77777777" w:rsidR="00DE3901" w:rsidRDefault="006B7347">
      <w:pPr>
        <w:spacing w:after="0" w:line="240" w:lineRule="auto"/>
        <w:ind w:left="720" w:hanging="720"/>
        <w:jc w:val="both"/>
        <w:rPr>
          <w:rFonts w:ascii="Arial" w:eastAsia="Arial" w:hAnsi="Arial" w:cs="Arial"/>
          <w:sz w:val="16"/>
        </w:rPr>
      </w:pPr>
      <w:r>
        <w:rPr>
          <w:rFonts w:ascii="Arial" w:eastAsia="Arial" w:hAnsi="Arial" w:cs="Arial"/>
          <w:sz w:val="16"/>
        </w:rPr>
        <w:t>2.3</w:t>
      </w:r>
      <w:r>
        <w:rPr>
          <w:rFonts w:ascii="Arial" w:eastAsia="Arial" w:hAnsi="Arial" w:cs="Arial"/>
          <w:sz w:val="16"/>
        </w:rPr>
        <w:tab/>
        <w:t>The Subcontractor is not obliged to raise invoices for the Services.  The Contractor will provide the Subcontractor with a remittance statement at a frequency to be agreed verbally by the parties from time to time and this shall act as a self-billed invoice.</w:t>
      </w:r>
    </w:p>
    <w:p w14:paraId="280BD526" w14:textId="77777777" w:rsidR="00DE3901" w:rsidRDefault="006B7347">
      <w:pPr>
        <w:spacing w:after="0" w:line="240" w:lineRule="auto"/>
        <w:ind w:left="720" w:hanging="720"/>
        <w:jc w:val="both"/>
        <w:rPr>
          <w:rFonts w:ascii="Arial" w:eastAsia="Arial" w:hAnsi="Arial" w:cs="Arial"/>
          <w:sz w:val="16"/>
        </w:rPr>
      </w:pPr>
      <w:r>
        <w:rPr>
          <w:rFonts w:ascii="Arial" w:eastAsia="Arial" w:hAnsi="Arial" w:cs="Arial"/>
          <w:sz w:val="16"/>
        </w:rPr>
        <w:t>2.4</w:t>
      </w:r>
      <w:r>
        <w:rPr>
          <w:rFonts w:ascii="Arial" w:eastAsia="Arial" w:hAnsi="Arial" w:cs="Arial"/>
          <w:sz w:val="16"/>
        </w:rPr>
        <w:tab/>
        <w:t>The Subcontractor agrees that as a self-employed subcontractor he has no entitlement to holiday pay, sick pay or any other payment during periods when Services are not provided including where the Services are cancelled by the Contractor or the Contractor’s client.</w:t>
      </w:r>
    </w:p>
    <w:p w14:paraId="68FCEE24" w14:textId="77777777" w:rsidR="00DE3901" w:rsidRDefault="006B7347">
      <w:pPr>
        <w:spacing w:after="0" w:line="240" w:lineRule="auto"/>
        <w:ind w:left="720" w:hanging="720"/>
        <w:jc w:val="both"/>
        <w:rPr>
          <w:rFonts w:ascii="Arial" w:eastAsia="Arial" w:hAnsi="Arial" w:cs="Arial"/>
          <w:sz w:val="16"/>
        </w:rPr>
      </w:pPr>
      <w:r>
        <w:rPr>
          <w:rFonts w:ascii="Arial" w:eastAsia="Arial" w:hAnsi="Arial" w:cs="Arial"/>
          <w:sz w:val="16"/>
        </w:rPr>
        <w:t>2.5</w:t>
      </w:r>
      <w:r>
        <w:rPr>
          <w:rFonts w:ascii="Arial" w:eastAsia="Arial" w:hAnsi="Arial" w:cs="Arial"/>
          <w:sz w:val="16"/>
        </w:rPr>
        <w:tab/>
        <w:t>The parties agree that the Services are subject to the Construction Industry Scheme (CIS) for tax purposes.  The Subcontractor will, without delay, provide the Contractor with the information necessary to enable the Contractor to verify the Subcontractor’s payment status with HMRC.  The Subcontractor is responsible for ensuring that the information provided is true and accurate and indemnifies the Contractor for any costs or losses incurred by the Contractor due to inaccurate or false information provided by the Subcontractor.  The Contractor is under no obligation to pay the Subcontractor for the Services until the Subcontractor has provided the necessary information.</w:t>
      </w:r>
    </w:p>
    <w:p w14:paraId="4A48C507" w14:textId="77777777" w:rsidR="00DE3901" w:rsidRDefault="006B7347">
      <w:pPr>
        <w:spacing w:after="0" w:line="240" w:lineRule="auto"/>
        <w:ind w:left="720" w:hanging="720"/>
        <w:jc w:val="both"/>
        <w:rPr>
          <w:rFonts w:ascii="Arial" w:eastAsia="Arial" w:hAnsi="Arial" w:cs="Arial"/>
          <w:sz w:val="16"/>
        </w:rPr>
      </w:pPr>
      <w:r>
        <w:rPr>
          <w:rFonts w:ascii="Arial" w:eastAsia="Arial" w:hAnsi="Arial" w:cs="Arial"/>
          <w:sz w:val="16"/>
        </w:rPr>
        <w:t>2.6</w:t>
      </w:r>
      <w:r>
        <w:rPr>
          <w:rFonts w:ascii="Arial" w:eastAsia="Arial" w:hAnsi="Arial" w:cs="Arial"/>
          <w:sz w:val="16"/>
        </w:rPr>
        <w:tab/>
        <w:t>As a self-employed subcontractor, the Subcontractor is responsible for his own tax (subject to the rules of CIS), VAT and National Insurance contributions and all other taxes, liabilities, charges and duties associated with the provision of the Services.</w:t>
      </w:r>
    </w:p>
    <w:p w14:paraId="64BB713C" w14:textId="77777777" w:rsidR="00DE3901" w:rsidRDefault="006B7347">
      <w:pPr>
        <w:numPr>
          <w:ilvl w:val="0"/>
          <w:numId w:val="12"/>
        </w:numPr>
        <w:spacing w:after="200" w:line="240" w:lineRule="auto"/>
        <w:ind w:left="644" w:hanging="360"/>
        <w:jc w:val="both"/>
        <w:rPr>
          <w:rFonts w:ascii="Calibri Light" w:eastAsia="Calibri Light" w:hAnsi="Calibri Light" w:cs="Calibri Light"/>
          <w:b/>
          <w:sz w:val="21"/>
        </w:rPr>
      </w:pPr>
      <w:r>
        <w:rPr>
          <w:rFonts w:ascii="Calibri Light" w:eastAsia="Calibri Light" w:hAnsi="Calibri Light" w:cs="Calibri Light"/>
          <w:b/>
          <w:sz w:val="21"/>
        </w:rPr>
        <w:t>SCOPE &amp; TERMINATION:</w:t>
      </w:r>
    </w:p>
    <w:p w14:paraId="05F406E2" w14:textId="77777777" w:rsidR="00DE3901" w:rsidRDefault="006B7347">
      <w:pPr>
        <w:spacing w:after="0" w:line="240" w:lineRule="auto"/>
        <w:ind w:left="720" w:hanging="720"/>
        <w:jc w:val="both"/>
        <w:rPr>
          <w:rFonts w:ascii="Arial" w:eastAsia="Arial" w:hAnsi="Arial" w:cs="Arial"/>
          <w:sz w:val="16"/>
        </w:rPr>
      </w:pPr>
      <w:r>
        <w:rPr>
          <w:rFonts w:ascii="Arial" w:eastAsia="Arial" w:hAnsi="Arial" w:cs="Arial"/>
          <w:sz w:val="16"/>
        </w:rPr>
        <w:t>3.1</w:t>
      </w:r>
      <w:r>
        <w:rPr>
          <w:rFonts w:ascii="Arial" w:eastAsia="Arial" w:hAnsi="Arial" w:cs="Arial"/>
          <w:sz w:val="16"/>
        </w:rPr>
        <w:tab/>
        <w:t>The parties agree that the relationship between the parties is not one of employer and employee and that the Subcontractor is not a worker of the Contractor and consequently does not have the associated statutory rights.</w:t>
      </w:r>
    </w:p>
    <w:p w14:paraId="7DB8B7C8" w14:textId="77777777" w:rsidR="00DE3901" w:rsidRDefault="006B7347">
      <w:pPr>
        <w:spacing w:after="0" w:line="240" w:lineRule="auto"/>
        <w:ind w:left="720" w:hanging="720"/>
        <w:jc w:val="both"/>
        <w:rPr>
          <w:rFonts w:ascii="Arial" w:eastAsia="Arial" w:hAnsi="Arial" w:cs="Arial"/>
          <w:sz w:val="16"/>
        </w:rPr>
      </w:pPr>
      <w:r>
        <w:rPr>
          <w:rFonts w:ascii="Arial" w:eastAsia="Arial" w:hAnsi="Arial" w:cs="Arial"/>
          <w:sz w:val="16"/>
        </w:rPr>
        <w:t xml:space="preserve">3.2 </w:t>
      </w:r>
      <w:r>
        <w:rPr>
          <w:rFonts w:ascii="Arial" w:eastAsia="Arial" w:hAnsi="Arial" w:cs="Arial"/>
          <w:sz w:val="16"/>
        </w:rPr>
        <w:tab/>
        <w:t>The Subcontractor shall not, and procures that his Staff shall not, pledge the credit of the Contractor, sign any document, enter into any agreement or make any promise on behalf of the Contractor.</w:t>
      </w:r>
    </w:p>
    <w:p w14:paraId="326F6FE3" w14:textId="77777777" w:rsidR="00DE3901" w:rsidRDefault="006B7347">
      <w:pPr>
        <w:spacing w:after="0" w:line="240" w:lineRule="auto"/>
        <w:ind w:left="720" w:hanging="720"/>
        <w:jc w:val="both"/>
        <w:rPr>
          <w:rFonts w:ascii="Arial" w:eastAsia="Arial" w:hAnsi="Arial" w:cs="Arial"/>
          <w:sz w:val="16"/>
        </w:rPr>
      </w:pPr>
      <w:r>
        <w:rPr>
          <w:rFonts w:ascii="Arial" w:eastAsia="Arial" w:hAnsi="Arial" w:cs="Arial"/>
          <w:sz w:val="16"/>
        </w:rPr>
        <w:t>3.3</w:t>
      </w:r>
      <w:r>
        <w:rPr>
          <w:rFonts w:ascii="Arial" w:eastAsia="Arial" w:hAnsi="Arial" w:cs="Arial"/>
          <w:sz w:val="16"/>
        </w:rPr>
        <w:tab/>
        <w:t>The Subcontractor is not entitled to participate in the Contractor’s or the Contractor’s client’s grievance and disciplinary procedure.</w:t>
      </w:r>
    </w:p>
    <w:p w14:paraId="78243798" w14:textId="77777777" w:rsidR="00DE3901" w:rsidRDefault="006B7347">
      <w:pPr>
        <w:spacing w:after="0" w:line="240" w:lineRule="auto"/>
        <w:ind w:left="360" w:hanging="360"/>
        <w:jc w:val="both"/>
        <w:rPr>
          <w:rFonts w:ascii="Arial" w:eastAsia="Arial" w:hAnsi="Arial" w:cs="Arial"/>
          <w:sz w:val="16"/>
        </w:rPr>
      </w:pPr>
      <w:r>
        <w:rPr>
          <w:rFonts w:ascii="Arial" w:eastAsia="Arial" w:hAnsi="Arial" w:cs="Arial"/>
          <w:sz w:val="16"/>
        </w:rPr>
        <w:t>3.4</w:t>
      </w:r>
      <w:r>
        <w:rPr>
          <w:rFonts w:ascii="Arial" w:eastAsia="Arial" w:hAnsi="Arial" w:cs="Arial"/>
          <w:sz w:val="16"/>
        </w:rPr>
        <w:tab/>
      </w:r>
      <w:r>
        <w:rPr>
          <w:rFonts w:ascii="Arial" w:eastAsia="Arial" w:hAnsi="Arial" w:cs="Arial"/>
          <w:sz w:val="16"/>
        </w:rPr>
        <w:tab/>
        <w:t>This Contract may be immediately terminated by either party.</w:t>
      </w:r>
    </w:p>
    <w:p w14:paraId="2075C426" w14:textId="77777777" w:rsidR="00DE3901" w:rsidRDefault="006B7347">
      <w:pPr>
        <w:spacing w:after="0" w:line="240" w:lineRule="auto"/>
        <w:ind w:left="720" w:hanging="720"/>
        <w:jc w:val="both"/>
        <w:rPr>
          <w:rFonts w:ascii="Arial" w:eastAsia="Arial" w:hAnsi="Arial" w:cs="Arial"/>
          <w:sz w:val="16"/>
        </w:rPr>
      </w:pPr>
      <w:r>
        <w:rPr>
          <w:rFonts w:ascii="Arial" w:eastAsia="Arial" w:hAnsi="Arial" w:cs="Arial"/>
          <w:sz w:val="16"/>
        </w:rPr>
        <w:t>3.5</w:t>
      </w:r>
      <w:r>
        <w:rPr>
          <w:rFonts w:ascii="Arial" w:eastAsia="Arial" w:hAnsi="Arial" w:cs="Arial"/>
          <w:sz w:val="16"/>
        </w:rPr>
        <w:tab/>
        <w:t>This Contract is exclusively between the Contractor and the Subcontractor and does not represent or imply a contract between the Contractor and the Subcontractor’s Staff or between the Contractor’s client and the Subcontractor or the Subcontractor’s Staff.</w:t>
      </w:r>
    </w:p>
    <w:p w14:paraId="60F29814" w14:textId="77777777" w:rsidR="00DE3901" w:rsidRDefault="006B7347">
      <w:pPr>
        <w:spacing w:after="0" w:line="240" w:lineRule="auto"/>
        <w:ind w:left="720" w:hanging="720"/>
        <w:jc w:val="both"/>
        <w:rPr>
          <w:rFonts w:ascii="Arial" w:eastAsia="Arial" w:hAnsi="Arial" w:cs="Arial"/>
          <w:sz w:val="16"/>
        </w:rPr>
      </w:pPr>
      <w:r>
        <w:rPr>
          <w:rFonts w:ascii="Arial" w:eastAsia="Arial" w:hAnsi="Arial" w:cs="Arial"/>
          <w:sz w:val="16"/>
        </w:rPr>
        <w:t>3.6</w:t>
      </w:r>
      <w:r>
        <w:rPr>
          <w:rFonts w:ascii="Arial" w:eastAsia="Arial" w:hAnsi="Arial" w:cs="Arial"/>
          <w:sz w:val="16"/>
        </w:rPr>
        <w:tab/>
        <w:t>The Subcontractor acknowledges and accepts that the Contractor is not obliged to utilise the Subcontractor for the provision of the Contractor Services and that there is no agreement between the Contractor and the Contractor’s client for the exclusive provision of the Subcontractor.</w:t>
      </w:r>
    </w:p>
    <w:p w14:paraId="55C132E5" w14:textId="77777777" w:rsidR="00DE3901" w:rsidRDefault="006B7347">
      <w:pPr>
        <w:numPr>
          <w:ilvl w:val="0"/>
          <w:numId w:val="13"/>
        </w:numPr>
        <w:spacing w:after="200" w:line="240" w:lineRule="auto"/>
        <w:ind w:left="644" w:hanging="360"/>
        <w:jc w:val="both"/>
        <w:rPr>
          <w:rFonts w:ascii="Calibri Light" w:eastAsia="Calibri Light" w:hAnsi="Calibri Light" w:cs="Calibri Light"/>
          <w:b/>
          <w:sz w:val="21"/>
        </w:rPr>
      </w:pPr>
      <w:r>
        <w:rPr>
          <w:rFonts w:ascii="Calibri Light" w:eastAsia="Calibri Light" w:hAnsi="Calibri Light" w:cs="Calibri Light"/>
          <w:b/>
          <w:sz w:val="21"/>
        </w:rPr>
        <w:t>HEALTH &amp; SAFETY</w:t>
      </w:r>
    </w:p>
    <w:p w14:paraId="6FCA7027" w14:textId="77777777" w:rsidR="00DE3901" w:rsidRDefault="006B7347">
      <w:pPr>
        <w:spacing w:after="0" w:line="240" w:lineRule="auto"/>
        <w:ind w:left="720" w:hanging="720"/>
        <w:jc w:val="both"/>
        <w:rPr>
          <w:rFonts w:ascii="Arial" w:eastAsia="Arial" w:hAnsi="Arial" w:cs="Arial"/>
          <w:sz w:val="16"/>
        </w:rPr>
      </w:pPr>
      <w:r>
        <w:rPr>
          <w:rFonts w:ascii="Arial" w:eastAsia="Arial" w:hAnsi="Arial" w:cs="Arial"/>
          <w:sz w:val="16"/>
        </w:rPr>
        <w:t>4.1</w:t>
      </w:r>
      <w:r>
        <w:rPr>
          <w:rFonts w:ascii="Arial" w:eastAsia="Arial" w:hAnsi="Arial" w:cs="Arial"/>
          <w:sz w:val="16"/>
        </w:rPr>
        <w:tab/>
        <w:t>The Subcontractor will ensure that he complies with all and any site operational rules relating to working hours, site security and site safety in accordance with the health and safety obligations of the Contractor and the Contractor’s client.</w:t>
      </w:r>
    </w:p>
    <w:p w14:paraId="443D76C3" w14:textId="77777777" w:rsidR="00DE3901" w:rsidRDefault="006B7347">
      <w:pPr>
        <w:spacing w:after="0" w:line="240" w:lineRule="auto"/>
        <w:ind w:left="720" w:hanging="720"/>
        <w:jc w:val="both"/>
        <w:rPr>
          <w:rFonts w:ascii="Arial" w:eastAsia="Arial" w:hAnsi="Arial" w:cs="Arial"/>
          <w:sz w:val="16"/>
        </w:rPr>
      </w:pPr>
      <w:r>
        <w:rPr>
          <w:rFonts w:ascii="Arial" w:eastAsia="Arial" w:hAnsi="Arial" w:cs="Arial"/>
          <w:sz w:val="16"/>
        </w:rPr>
        <w:t>4.2</w:t>
      </w:r>
      <w:r>
        <w:rPr>
          <w:rFonts w:ascii="Arial" w:eastAsia="Arial" w:hAnsi="Arial" w:cs="Arial"/>
          <w:sz w:val="16"/>
        </w:rPr>
        <w:tab/>
        <w:t>Where the Services undertaken are specialised the Subcontractor warrants that he has the necessary clearances and licences to provide the Services.  The Subcontractor will inform the Contractor immediately where these clearances or licences are revoked, rescinded, invalidated, suspended or not operational.</w:t>
      </w:r>
    </w:p>
    <w:p w14:paraId="0501F494" w14:textId="77777777" w:rsidR="00DE3901" w:rsidRDefault="006B7347">
      <w:pPr>
        <w:numPr>
          <w:ilvl w:val="0"/>
          <w:numId w:val="14"/>
        </w:numPr>
        <w:spacing w:after="200" w:line="240" w:lineRule="auto"/>
        <w:ind w:left="644" w:hanging="360"/>
        <w:jc w:val="both"/>
        <w:rPr>
          <w:rFonts w:ascii="Calibri Light" w:eastAsia="Calibri Light" w:hAnsi="Calibri Light" w:cs="Calibri Light"/>
          <w:b/>
          <w:sz w:val="21"/>
        </w:rPr>
      </w:pPr>
      <w:r>
        <w:rPr>
          <w:rFonts w:ascii="Calibri Light" w:eastAsia="Calibri Light" w:hAnsi="Calibri Light" w:cs="Calibri Light"/>
          <w:b/>
          <w:sz w:val="21"/>
        </w:rPr>
        <w:t>SUBCONTRACTOR’S STAFF</w:t>
      </w:r>
    </w:p>
    <w:p w14:paraId="37108E29" w14:textId="77777777" w:rsidR="00DE3901" w:rsidRDefault="006B7347">
      <w:pPr>
        <w:spacing w:after="0" w:line="240" w:lineRule="auto"/>
        <w:ind w:left="720" w:hanging="720"/>
        <w:jc w:val="both"/>
        <w:rPr>
          <w:rFonts w:ascii="Arial" w:eastAsia="Arial" w:hAnsi="Arial" w:cs="Arial"/>
          <w:color w:val="000000"/>
          <w:sz w:val="16"/>
        </w:rPr>
      </w:pPr>
      <w:r>
        <w:rPr>
          <w:rFonts w:ascii="Arial" w:eastAsia="Arial" w:hAnsi="Arial" w:cs="Arial"/>
          <w:color w:val="000000"/>
          <w:sz w:val="16"/>
        </w:rPr>
        <w:t>5.1</w:t>
      </w:r>
      <w:r>
        <w:rPr>
          <w:rFonts w:ascii="Arial" w:eastAsia="Arial" w:hAnsi="Arial" w:cs="Arial"/>
          <w:color w:val="000000"/>
          <w:sz w:val="20"/>
        </w:rPr>
        <w:tab/>
      </w:r>
      <w:r>
        <w:rPr>
          <w:rFonts w:ascii="Arial" w:eastAsia="Arial" w:hAnsi="Arial" w:cs="Arial"/>
          <w:color w:val="000000"/>
          <w:sz w:val="16"/>
        </w:rPr>
        <w:t>The Subcontractor may send Staff to provide the Services. The Staff may be rejected by the Contractor only if in the reasonable opinion of the Contractor such Staff do not possess the necessary skills or qualifications to carry out the Services.  The Subcontractor will ensure that any Staff have the necessary clearances and/or licences to provide the Services.  The Subcontractor will notify the Contractor immediately where any of the said licences are revoked, rescinded, invalidated, suspended or not operational.</w:t>
      </w:r>
    </w:p>
    <w:p w14:paraId="112A7DCF" w14:textId="77777777" w:rsidR="00DE3901" w:rsidRDefault="00DE3901">
      <w:pPr>
        <w:spacing w:after="0" w:line="240" w:lineRule="auto"/>
        <w:ind w:left="720"/>
        <w:jc w:val="both"/>
        <w:rPr>
          <w:rFonts w:ascii="Calibri Light" w:eastAsia="Calibri Light" w:hAnsi="Calibri Light" w:cs="Calibri Light"/>
          <w:color w:val="000000"/>
          <w:sz w:val="21"/>
        </w:rPr>
      </w:pPr>
    </w:p>
    <w:p w14:paraId="2629298B" w14:textId="77777777" w:rsidR="00DE3901" w:rsidRDefault="006B7347">
      <w:pPr>
        <w:spacing w:after="0" w:line="240" w:lineRule="auto"/>
        <w:ind w:left="720" w:hanging="720"/>
        <w:jc w:val="both"/>
        <w:rPr>
          <w:rFonts w:ascii="Arial" w:eastAsia="Arial" w:hAnsi="Arial" w:cs="Arial"/>
          <w:color w:val="000000"/>
          <w:sz w:val="16"/>
        </w:rPr>
      </w:pPr>
      <w:r>
        <w:rPr>
          <w:rFonts w:ascii="Arial" w:eastAsia="Arial" w:hAnsi="Arial" w:cs="Arial"/>
          <w:color w:val="000000"/>
          <w:sz w:val="16"/>
        </w:rPr>
        <w:t>5.2</w:t>
      </w:r>
      <w:r>
        <w:rPr>
          <w:rFonts w:ascii="Arial" w:eastAsia="Arial" w:hAnsi="Arial" w:cs="Arial"/>
          <w:color w:val="000000"/>
          <w:sz w:val="16"/>
        </w:rPr>
        <w:tab/>
        <w:t>Where Staff are utilised by the Subcontractor there shall be no contractual or financial relationship between the Contractor and the Staff. The Subcontractor is solely responsible for arranging payments to any Staff that the Subcontractor engages to provide the Services.</w:t>
      </w:r>
    </w:p>
    <w:p w14:paraId="142B8DF1" w14:textId="77777777" w:rsidR="00DE3901" w:rsidRDefault="00DE3901">
      <w:pPr>
        <w:spacing w:after="0" w:line="240" w:lineRule="auto"/>
        <w:jc w:val="both"/>
        <w:rPr>
          <w:rFonts w:ascii="Arial" w:eastAsia="Arial" w:hAnsi="Arial" w:cs="Arial"/>
          <w:color w:val="000000"/>
          <w:sz w:val="16"/>
        </w:rPr>
      </w:pPr>
    </w:p>
    <w:p w14:paraId="7778901E" w14:textId="77777777" w:rsidR="00A62275" w:rsidRDefault="00A62275">
      <w:pPr>
        <w:spacing w:after="0" w:line="240" w:lineRule="auto"/>
        <w:ind w:left="720" w:hanging="720"/>
        <w:jc w:val="both"/>
        <w:rPr>
          <w:rFonts w:ascii="Arial" w:eastAsia="Arial" w:hAnsi="Arial" w:cs="Arial"/>
          <w:color w:val="000000"/>
          <w:sz w:val="16"/>
        </w:rPr>
      </w:pPr>
    </w:p>
    <w:p w14:paraId="45D7F14E" w14:textId="77777777" w:rsidR="00A62275" w:rsidRDefault="00A62275">
      <w:pPr>
        <w:spacing w:after="0" w:line="240" w:lineRule="auto"/>
        <w:ind w:left="720" w:hanging="720"/>
        <w:jc w:val="both"/>
        <w:rPr>
          <w:rFonts w:ascii="Arial" w:eastAsia="Arial" w:hAnsi="Arial" w:cs="Arial"/>
          <w:color w:val="000000"/>
          <w:sz w:val="16"/>
        </w:rPr>
      </w:pPr>
    </w:p>
    <w:p w14:paraId="2749A9AC" w14:textId="77777777" w:rsidR="00A62275" w:rsidRDefault="00A62275">
      <w:pPr>
        <w:spacing w:after="0" w:line="240" w:lineRule="auto"/>
        <w:ind w:left="720" w:hanging="720"/>
        <w:jc w:val="both"/>
        <w:rPr>
          <w:rFonts w:ascii="Arial" w:eastAsia="Arial" w:hAnsi="Arial" w:cs="Arial"/>
          <w:color w:val="000000"/>
          <w:sz w:val="16"/>
        </w:rPr>
      </w:pPr>
    </w:p>
    <w:p w14:paraId="65F12539" w14:textId="0851056C" w:rsidR="00DE3901" w:rsidRDefault="006B7347">
      <w:pPr>
        <w:spacing w:after="0" w:line="240" w:lineRule="auto"/>
        <w:ind w:left="720" w:hanging="720"/>
        <w:jc w:val="both"/>
        <w:rPr>
          <w:rFonts w:ascii="Arial" w:eastAsia="Arial" w:hAnsi="Arial" w:cs="Arial"/>
          <w:color w:val="000000"/>
          <w:sz w:val="16"/>
        </w:rPr>
      </w:pPr>
      <w:r>
        <w:rPr>
          <w:rFonts w:ascii="Arial" w:eastAsia="Arial" w:hAnsi="Arial" w:cs="Arial"/>
          <w:color w:val="000000"/>
          <w:sz w:val="16"/>
        </w:rPr>
        <w:t>5.3</w:t>
      </w:r>
      <w:r>
        <w:rPr>
          <w:rFonts w:ascii="Arial" w:eastAsia="Arial" w:hAnsi="Arial" w:cs="Arial"/>
          <w:color w:val="000000"/>
          <w:sz w:val="16"/>
        </w:rPr>
        <w:tab/>
        <w:t>The rate agreed by the parties is the total rate payable by the Contractor to the Subcontractor and the Subcontractor is not entitled to any additional payments where the Subcontractor engages Staff to provide the Services.</w:t>
      </w:r>
    </w:p>
    <w:p w14:paraId="6F2DF144" w14:textId="77777777" w:rsidR="00DE3901" w:rsidRDefault="00DE3901">
      <w:pPr>
        <w:spacing w:after="0" w:line="240" w:lineRule="auto"/>
        <w:jc w:val="both"/>
        <w:rPr>
          <w:rFonts w:ascii="Arial" w:eastAsia="Arial" w:hAnsi="Arial" w:cs="Arial"/>
          <w:color w:val="000000"/>
          <w:sz w:val="16"/>
        </w:rPr>
      </w:pPr>
    </w:p>
    <w:p w14:paraId="508DBDAE" w14:textId="77777777" w:rsidR="00DE3901" w:rsidRDefault="006B7347">
      <w:pPr>
        <w:spacing w:after="0" w:line="240" w:lineRule="auto"/>
        <w:ind w:left="720" w:hanging="720"/>
        <w:jc w:val="both"/>
        <w:rPr>
          <w:rFonts w:ascii="Arial" w:eastAsia="Arial" w:hAnsi="Arial" w:cs="Arial"/>
          <w:color w:val="000000"/>
          <w:sz w:val="16"/>
        </w:rPr>
      </w:pPr>
      <w:r>
        <w:rPr>
          <w:rFonts w:ascii="Arial" w:eastAsia="Arial" w:hAnsi="Arial" w:cs="Arial"/>
          <w:color w:val="000000"/>
          <w:sz w:val="16"/>
        </w:rPr>
        <w:t>5.4</w:t>
      </w:r>
      <w:r>
        <w:rPr>
          <w:rFonts w:ascii="Arial" w:eastAsia="Arial" w:hAnsi="Arial" w:cs="Arial"/>
          <w:color w:val="000000"/>
          <w:sz w:val="16"/>
        </w:rPr>
        <w:tab/>
        <w:t>The Subcontractor is responsible for ensuring that the Contractor or where more practically appropriate the Contractor’s client is informed of the fact that Staff are to be sent to provide the Services in order to ensure that health and safety and on-site security measures are complied with.</w:t>
      </w:r>
    </w:p>
    <w:p w14:paraId="68B29F57" w14:textId="77777777" w:rsidR="00DE3901" w:rsidRDefault="00DE3901">
      <w:pPr>
        <w:spacing w:after="0" w:line="240" w:lineRule="auto"/>
        <w:jc w:val="both"/>
        <w:rPr>
          <w:rFonts w:ascii="Arial" w:eastAsia="Arial" w:hAnsi="Arial" w:cs="Arial"/>
          <w:color w:val="000000"/>
          <w:sz w:val="16"/>
        </w:rPr>
      </w:pPr>
    </w:p>
    <w:p w14:paraId="2797B25C" w14:textId="77777777" w:rsidR="00DE3901" w:rsidRDefault="006B7347">
      <w:pPr>
        <w:spacing w:after="0" w:line="240" w:lineRule="auto"/>
        <w:ind w:left="720" w:hanging="720"/>
        <w:jc w:val="both"/>
        <w:rPr>
          <w:rFonts w:ascii="Arial" w:eastAsia="Arial" w:hAnsi="Arial" w:cs="Arial"/>
          <w:color w:val="000000"/>
          <w:sz w:val="16"/>
        </w:rPr>
      </w:pPr>
      <w:r>
        <w:rPr>
          <w:rFonts w:ascii="Arial" w:eastAsia="Arial" w:hAnsi="Arial" w:cs="Arial"/>
          <w:color w:val="000000"/>
          <w:sz w:val="16"/>
        </w:rPr>
        <w:t>5.5</w:t>
      </w:r>
      <w:r>
        <w:rPr>
          <w:rFonts w:ascii="Arial" w:eastAsia="Arial" w:hAnsi="Arial" w:cs="Arial"/>
          <w:color w:val="000000"/>
          <w:sz w:val="16"/>
        </w:rPr>
        <w:tab/>
        <w:t xml:space="preserve">Where the Subcontractor utilises Staff to provide the Services then the Subcontractor is responsible for the Services that the Staff provides and is responsible for ensuring their compliance with these contractual terms.  Furthermore, the Subcontractor agrees that he is responsible for remedying any defective work carried out by any Staff that the Subcontractor engages to provide the Services.  The Subcontractor agrees that the Contractor has discretion as to how said defective work is remedied and that the costs of said remedy can be deducted from any monies that the Contractor owes the Subcontractor. </w:t>
      </w:r>
    </w:p>
    <w:p w14:paraId="01A24087" w14:textId="77777777" w:rsidR="00DE3901" w:rsidRDefault="00DE3901">
      <w:pPr>
        <w:spacing w:after="0" w:line="240" w:lineRule="auto"/>
        <w:jc w:val="both"/>
        <w:rPr>
          <w:rFonts w:ascii="Arial" w:eastAsia="Arial" w:hAnsi="Arial" w:cs="Arial"/>
          <w:color w:val="000000"/>
          <w:sz w:val="16"/>
        </w:rPr>
      </w:pPr>
    </w:p>
    <w:p w14:paraId="48922AFF" w14:textId="77777777" w:rsidR="00DE3901" w:rsidRDefault="006B7347">
      <w:pPr>
        <w:spacing w:after="0" w:line="240" w:lineRule="auto"/>
        <w:ind w:left="720" w:hanging="720"/>
        <w:jc w:val="both"/>
        <w:rPr>
          <w:rFonts w:ascii="Arial" w:eastAsia="Arial" w:hAnsi="Arial" w:cs="Arial"/>
          <w:color w:val="000000"/>
          <w:sz w:val="16"/>
        </w:rPr>
      </w:pPr>
      <w:r>
        <w:rPr>
          <w:rFonts w:ascii="Arial" w:eastAsia="Arial" w:hAnsi="Arial" w:cs="Arial"/>
          <w:color w:val="000000"/>
          <w:sz w:val="16"/>
        </w:rPr>
        <w:t>5.6</w:t>
      </w:r>
      <w:r>
        <w:rPr>
          <w:rFonts w:ascii="Arial" w:eastAsia="Arial" w:hAnsi="Arial" w:cs="Arial"/>
          <w:color w:val="000000"/>
          <w:sz w:val="16"/>
        </w:rPr>
        <w:tab/>
        <w:t xml:space="preserve">The Subcontractor is responsible for any statutory payments (including but not limited to holiday pay and sick pay) that are due to any Staff engaged by the Subcontractor to provide the Services and the Subcontractor agrees to indemnify the Contractor from any costs or losses resulting from any claims that any Staff may make against the Contractor for said payments.  </w:t>
      </w:r>
    </w:p>
    <w:p w14:paraId="2A885C12" w14:textId="77777777" w:rsidR="00DE3901" w:rsidRDefault="00DE3901">
      <w:pPr>
        <w:spacing w:after="0" w:line="240" w:lineRule="auto"/>
        <w:jc w:val="both"/>
        <w:rPr>
          <w:rFonts w:ascii="Arial" w:eastAsia="Arial" w:hAnsi="Arial" w:cs="Arial"/>
          <w:color w:val="000000"/>
          <w:sz w:val="16"/>
        </w:rPr>
      </w:pPr>
    </w:p>
    <w:p w14:paraId="4C40DEE7" w14:textId="77777777" w:rsidR="00DE3901" w:rsidRDefault="006B7347">
      <w:pPr>
        <w:spacing w:after="0" w:line="240" w:lineRule="auto"/>
        <w:ind w:left="720" w:hanging="720"/>
        <w:jc w:val="both"/>
        <w:rPr>
          <w:rFonts w:ascii="Arial" w:eastAsia="Arial" w:hAnsi="Arial" w:cs="Arial"/>
          <w:color w:val="000000"/>
          <w:sz w:val="16"/>
        </w:rPr>
      </w:pPr>
      <w:r>
        <w:rPr>
          <w:rFonts w:ascii="Arial" w:eastAsia="Arial" w:hAnsi="Arial" w:cs="Arial"/>
          <w:color w:val="000000"/>
          <w:sz w:val="16"/>
        </w:rPr>
        <w:t>5.7</w:t>
      </w:r>
      <w:r>
        <w:rPr>
          <w:rFonts w:ascii="Arial" w:eastAsia="Arial" w:hAnsi="Arial" w:cs="Arial"/>
          <w:color w:val="000000"/>
          <w:sz w:val="16"/>
        </w:rPr>
        <w:tab/>
        <w:t>The Subcontractor is responsible for how he engages any Staff and is responsible for any tax and National Insurance contributions due by any Staff or by the Subcontractor.  For the avoidance of doubt the deduction of tax and National Insurance by the Contractor from payments made to the Subcontractor in no way creates or implies an obligation on the Contractor to administer or collect the tax and National Insurance contributions of the Subcontractor’s Staff.</w:t>
      </w:r>
    </w:p>
    <w:p w14:paraId="6FB41EE1" w14:textId="77777777" w:rsidR="00DE3901" w:rsidRDefault="00DE3901">
      <w:pPr>
        <w:spacing w:after="0" w:line="240" w:lineRule="auto"/>
        <w:ind w:left="720" w:hanging="720"/>
        <w:jc w:val="both"/>
        <w:rPr>
          <w:rFonts w:ascii="Arial" w:eastAsia="Arial" w:hAnsi="Arial" w:cs="Arial"/>
          <w:color w:val="000000"/>
          <w:sz w:val="16"/>
        </w:rPr>
      </w:pPr>
    </w:p>
    <w:p w14:paraId="024E976D" w14:textId="77777777" w:rsidR="00A62275" w:rsidRDefault="00A62275" w:rsidP="00A62275">
      <w:pPr>
        <w:spacing w:after="0" w:line="240" w:lineRule="auto"/>
        <w:ind w:left="644"/>
        <w:jc w:val="both"/>
        <w:rPr>
          <w:rFonts w:ascii="Calibri Light" w:eastAsia="Calibri Light" w:hAnsi="Calibri Light" w:cs="Calibri Light"/>
          <w:b/>
          <w:color w:val="000000"/>
          <w:sz w:val="21"/>
        </w:rPr>
      </w:pPr>
    </w:p>
    <w:p w14:paraId="6C118B35" w14:textId="4FFEF01E" w:rsidR="00DE3901" w:rsidRDefault="006B7347" w:rsidP="00A62275">
      <w:pPr>
        <w:spacing w:after="0" w:line="240" w:lineRule="auto"/>
        <w:ind w:left="644"/>
        <w:jc w:val="both"/>
        <w:rPr>
          <w:rFonts w:ascii="Calibri Light" w:eastAsia="Calibri Light" w:hAnsi="Calibri Light" w:cs="Calibri Light"/>
          <w:b/>
          <w:color w:val="000000"/>
          <w:sz w:val="21"/>
        </w:rPr>
      </w:pPr>
      <w:r>
        <w:rPr>
          <w:rFonts w:ascii="Calibri Light" w:eastAsia="Calibri Light" w:hAnsi="Calibri Light" w:cs="Calibri Light"/>
          <w:b/>
          <w:color w:val="000000"/>
          <w:sz w:val="21"/>
        </w:rPr>
        <w:t>MISCELLANEOUS</w:t>
      </w:r>
    </w:p>
    <w:p w14:paraId="781658A0" w14:textId="77777777" w:rsidR="00DE3901" w:rsidRDefault="00DE3901">
      <w:pPr>
        <w:spacing w:after="0" w:line="240" w:lineRule="auto"/>
        <w:jc w:val="both"/>
        <w:rPr>
          <w:rFonts w:ascii="Arial" w:eastAsia="Arial" w:hAnsi="Arial" w:cs="Arial"/>
          <w:sz w:val="16"/>
        </w:rPr>
      </w:pPr>
    </w:p>
    <w:p w14:paraId="46AD8E13" w14:textId="77777777" w:rsidR="00A62275" w:rsidRDefault="00A62275" w:rsidP="00A62275">
      <w:pPr>
        <w:spacing w:after="0" w:line="240" w:lineRule="auto"/>
        <w:ind w:left="720" w:hanging="720"/>
        <w:jc w:val="both"/>
        <w:rPr>
          <w:rFonts w:ascii="Arial" w:eastAsia="Arial" w:hAnsi="Arial" w:cs="Arial"/>
          <w:color w:val="000000"/>
          <w:sz w:val="16"/>
        </w:rPr>
      </w:pPr>
    </w:p>
    <w:p w14:paraId="0C52F361" w14:textId="602D589E" w:rsidR="00DE3901" w:rsidRPr="00A62275" w:rsidRDefault="006B7347" w:rsidP="00A62275">
      <w:pPr>
        <w:spacing w:after="0" w:line="240" w:lineRule="auto"/>
        <w:ind w:left="720" w:hanging="720"/>
        <w:jc w:val="both"/>
        <w:rPr>
          <w:rFonts w:ascii="Arial" w:eastAsia="Arial" w:hAnsi="Arial" w:cs="Arial"/>
          <w:color w:val="000000"/>
          <w:sz w:val="20"/>
        </w:rPr>
      </w:pPr>
      <w:r>
        <w:rPr>
          <w:rFonts w:ascii="Arial" w:eastAsia="Arial" w:hAnsi="Arial" w:cs="Arial"/>
          <w:color w:val="000000"/>
          <w:sz w:val="16"/>
        </w:rPr>
        <w:t>6.1</w:t>
      </w:r>
      <w:r>
        <w:rPr>
          <w:rFonts w:ascii="Arial" w:eastAsia="Arial" w:hAnsi="Arial" w:cs="Arial"/>
          <w:color w:val="000000"/>
          <w:sz w:val="20"/>
        </w:rPr>
        <w:tab/>
      </w:r>
      <w:r>
        <w:rPr>
          <w:rFonts w:ascii="Arial" w:eastAsia="Arial" w:hAnsi="Arial" w:cs="Arial"/>
          <w:color w:val="000000"/>
          <w:sz w:val="16"/>
        </w:rPr>
        <w:t>The Subcontractor confirms that he has read and understood the terms and conditions herein and has had the opportunity to discuss this Contract with any person or professional adviser he considers necessary before signing.</w:t>
      </w:r>
    </w:p>
    <w:p w14:paraId="654F9073" w14:textId="77777777" w:rsidR="00DE3901" w:rsidRDefault="006B7347">
      <w:pPr>
        <w:tabs>
          <w:tab w:val="left" w:pos="3354"/>
        </w:tabs>
        <w:spacing w:after="0" w:line="240" w:lineRule="auto"/>
        <w:ind w:left="720"/>
        <w:jc w:val="both"/>
        <w:rPr>
          <w:rFonts w:ascii="Calibri Light" w:eastAsia="Calibri Light" w:hAnsi="Calibri Light" w:cs="Calibri Light"/>
          <w:color w:val="000000"/>
          <w:sz w:val="21"/>
        </w:rPr>
      </w:pPr>
      <w:r>
        <w:rPr>
          <w:rFonts w:ascii="Calibri Light" w:eastAsia="Calibri Light" w:hAnsi="Calibri Light" w:cs="Calibri Light"/>
          <w:color w:val="000000"/>
          <w:sz w:val="21"/>
        </w:rPr>
        <w:tab/>
      </w:r>
    </w:p>
    <w:p w14:paraId="38657F2B" w14:textId="77777777" w:rsidR="00DE3901" w:rsidRDefault="006B7347">
      <w:pPr>
        <w:spacing w:after="0" w:line="240" w:lineRule="auto"/>
        <w:ind w:left="720" w:hanging="720"/>
        <w:jc w:val="both"/>
        <w:rPr>
          <w:rFonts w:ascii="Arial" w:eastAsia="Arial" w:hAnsi="Arial" w:cs="Arial"/>
          <w:color w:val="000000"/>
          <w:sz w:val="16"/>
        </w:rPr>
      </w:pPr>
      <w:r>
        <w:rPr>
          <w:rFonts w:ascii="Arial" w:eastAsia="Arial" w:hAnsi="Arial" w:cs="Arial"/>
          <w:color w:val="000000"/>
          <w:sz w:val="16"/>
        </w:rPr>
        <w:t>6.2</w:t>
      </w:r>
      <w:r>
        <w:rPr>
          <w:rFonts w:ascii="Arial" w:eastAsia="Arial" w:hAnsi="Arial" w:cs="Arial"/>
          <w:color w:val="000000"/>
          <w:sz w:val="16"/>
        </w:rPr>
        <w:tab/>
        <w:t>Both parties agree this is intended to be a legally binding contract governing the nature of the contractual relationship between them.</w:t>
      </w:r>
    </w:p>
    <w:p w14:paraId="28CC63F9" w14:textId="77777777" w:rsidR="00DE3901" w:rsidRDefault="00DE3901">
      <w:pPr>
        <w:spacing w:after="0" w:line="240" w:lineRule="auto"/>
        <w:jc w:val="both"/>
        <w:rPr>
          <w:rFonts w:ascii="Arial" w:eastAsia="Arial" w:hAnsi="Arial" w:cs="Arial"/>
          <w:color w:val="000000"/>
          <w:sz w:val="16"/>
        </w:rPr>
      </w:pPr>
    </w:p>
    <w:p w14:paraId="442408A5" w14:textId="77777777" w:rsidR="00DE3901" w:rsidRDefault="006B7347">
      <w:pPr>
        <w:spacing w:after="0" w:line="240" w:lineRule="auto"/>
        <w:ind w:left="720" w:hanging="720"/>
        <w:jc w:val="both"/>
        <w:rPr>
          <w:rFonts w:ascii="Arial" w:eastAsia="Arial" w:hAnsi="Arial" w:cs="Arial"/>
          <w:color w:val="000000"/>
          <w:sz w:val="16"/>
        </w:rPr>
      </w:pPr>
      <w:r>
        <w:rPr>
          <w:rFonts w:ascii="Arial" w:eastAsia="Arial" w:hAnsi="Arial" w:cs="Arial"/>
          <w:color w:val="000000"/>
          <w:sz w:val="16"/>
        </w:rPr>
        <w:t>6.3</w:t>
      </w:r>
      <w:r>
        <w:rPr>
          <w:rFonts w:ascii="Arial" w:eastAsia="Arial" w:hAnsi="Arial" w:cs="Arial"/>
          <w:color w:val="000000"/>
          <w:sz w:val="16"/>
        </w:rPr>
        <w:tab/>
        <w:t xml:space="preserve">Both parties agree that, </w:t>
      </w:r>
      <w:proofErr w:type="gramStart"/>
      <w:r>
        <w:rPr>
          <w:rFonts w:ascii="Arial" w:eastAsia="Arial" w:hAnsi="Arial" w:cs="Arial"/>
          <w:color w:val="000000"/>
          <w:sz w:val="16"/>
        </w:rPr>
        <w:t>with the exception of</w:t>
      </w:r>
      <w:proofErr w:type="gramEnd"/>
      <w:r>
        <w:rPr>
          <w:rFonts w:ascii="Arial" w:eastAsia="Arial" w:hAnsi="Arial" w:cs="Arial"/>
          <w:color w:val="000000"/>
          <w:sz w:val="16"/>
        </w:rPr>
        <w:t xml:space="preserve"> verbal agreements referred to in the Contract, these terms and conditions represent the whole agreement between them. No variations may be made to these terms unless agreed in writing by both parties.</w:t>
      </w:r>
    </w:p>
    <w:p w14:paraId="356C7CD5" w14:textId="77777777" w:rsidR="00DE3901" w:rsidRDefault="00DE3901">
      <w:pPr>
        <w:spacing w:after="0" w:line="240" w:lineRule="auto"/>
        <w:ind w:left="720" w:hanging="720"/>
        <w:jc w:val="both"/>
        <w:rPr>
          <w:rFonts w:ascii="Arial" w:eastAsia="Arial" w:hAnsi="Arial" w:cs="Arial"/>
          <w:color w:val="000000"/>
          <w:sz w:val="16"/>
        </w:rPr>
      </w:pPr>
    </w:p>
    <w:p w14:paraId="1DFDB785" w14:textId="77777777" w:rsidR="00DE3901" w:rsidRDefault="006B7347">
      <w:pPr>
        <w:spacing w:after="0" w:line="240" w:lineRule="auto"/>
        <w:ind w:left="720" w:hanging="720"/>
        <w:jc w:val="both"/>
        <w:rPr>
          <w:rFonts w:ascii="Arial" w:eastAsia="Arial" w:hAnsi="Arial" w:cs="Arial"/>
          <w:color w:val="000000"/>
          <w:sz w:val="16"/>
        </w:rPr>
      </w:pPr>
      <w:r>
        <w:rPr>
          <w:rFonts w:ascii="Arial" w:eastAsia="Arial" w:hAnsi="Arial" w:cs="Arial"/>
          <w:color w:val="000000"/>
          <w:sz w:val="16"/>
        </w:rPr>
        <w:t>6.4</w:t>
      </w:r>
      <w:r>
        <w:rPr>
          <w:rFonts w:ascii="Arial" w:eastAsia="Arial" w:hAnsi="Arial" w:cs="Arial"/>
          <w:color w:val="000000"/>
          <w:sz w:val="16"/>
        </w:rPr>
        <w:tab/>
        <w:t>Should the Contractor fail to enforce or apply any of the rights that it has under this Contract, it shall not be construed that the Contractor approves or agrees to any breach of contract or that it loses its rights to enforce the terms of this Contract in full at any time now or in the future.</w:t>
      </w:r>
    </w:p>
    <w:p w14:paraId="29762F60" w14:textId="77777777" w:rsidR="00DE3901" w:rsidRDefault="00DE3901">
      <w:pPr>
        <w:spacing w:after="0" w:line="240" w:lineRule="auto"/>
        <w:ind w:left="720" w:hanging="720"/>
        <w:jc w:val="both"/>
        <w:rPr>
          <w:rFonts w:ascii="Arial" w:eastAsia="Arial" w:hAnsi="Arial" w:cs="Arial"/>
          <w:color w:val="000000"/>
          <w:sz w:val="16"/>
        </w:rPr>
      </w:pPr>
    </w:p>
    <w:p w14:paraId="36044959" w14:textId="77777777" w:rsidR="00DE3901" w:rsidRDefault="006B7347">
      <w:pPr>
        <w:spacing w:after="0" w:line="240" w:lineRule="auto"/>
        <w:ind w:left="720" w:hanging="720"/>
        <w:jc w:val="both"/>
        <w:rPr>
          <w:rFonts w:ascii="Arial" w:eastAsia="Arial" w:hAnsi="Arial" w:cs="Arial"/>
          <w:color w:val="000000"/>
          <w:sz w:val="16"/>
        </w:rPr>
      </w:pPr>
      <w:r>
        <w:rPr>
          <w:rFonts w:ascii="Arial" w:eastAsia="Arial" w:hAnsi="Arial" w:cs="Arial"/>
          <w:color w:val="000000"/>
          <w:sz w:val="16"/>
        </w:rPr>
        <w:t>6.5</w:t>
      </w:r>
      <w:r>
        <w:rPr>
          <w:rFonts w:ascii="Arial" w:eastAsia="Arial" w:hAnsi="Arial" w:cs="Arial"/>
          <w:color w:val="000000"/>
          <w:sz w:val="16"/>
        </w:rPr>
        <w:tab/>
        <w:t>The headings used in the Contract are for ease of reference only and are not intended to be interpreted as part of the terms agreed between the parties. References to the masculine include the feminine. References to the singular include the plural.</w:t>
      </w:r>
    </w:p>
    <w:p w14:paraId="5D7E9C25" w14:textId="77777777" w:rsidR="00DE3901" w:rsidRDefault="00DE3901">
      <w:pPr>
        <w:spacing w:after="0" w:line="240" w:lineRule="auto"/>
        <w:ind w:left="720" w:hanging="720"/>
        <w:jc w:val="both"/>
        <w:rPr>
          <w:rFonts w:ascii="Arial" w:eastAsia="Arial" w:hAnsi="Arial" w:cs="Arial"/>
          <w:color w:val="000000"/>
          <w:sz w:val="16"/>
        </w:rPr>
      </w:pPr>
    </w:p>
    <w:p w14:paraId="5D3915D9" w14:textId="77777777" w:rsidR="00DE3901" w:rsidRDefault="006B7347">
      <w:pPr>
        <w:spacing w:after="0" w:line="240" w:lineRule="auto"/>
        <w:ind w:left="720" w:hanging="720"/>
        <w:jc w:val="both"/>
        <w:rPr>
          <w:rFonts w:ascii="Arial" w:eastAsia="Arial" w:hAnsi="Arial" w:cs="Arial"/>
          <w:color w:val="000000"/>
          <w:sz w:val="16"/>
        </w:rPr>
      </w:pPr>
      <w:r>
        <w:rPr>
          <w:rFonts w:ascii="Arial" w:eastAsia="Arial" w:hAnsi="Arial" w:cs="Arial"/>
          <w:color w:val="000000"/>
          <w:sz w:val="16"/>
        </w:rPr>
        <w:t>6.6</w:t>
      </w:r>
      <w:r>
        <w:rPr>
          <w:rFonts w:ascii="Arial" w:eastAsia="Arial" w:hAnsi="Arial" w:cs="Arial"/>
          <w:color w:val="000000"/>
          <w:sz w:val="16"/>
        </w:rPr>
        <w:tab/>
      </w:r>
      <w:r>
        <w:rPr>
          <w:rFonts w:ascii="Arial" w:eastAsia="Arial" w:hAnsi="Arial" w:cs="Arial"/>
          <w:sz w:val="16"/>
        </w:rPr>
        <w:t xml:space="preserve">A person who is not party to this </w:t>
      </w:r>
      <w:r>
        <w:rPr>
          <w:rFonts w:ascii="Arial" w:eastAsia="Arial" w:hAnsi="Arial" w:cs="Arial"/>
          <w:color w:val="000000"/>
          <w:sz w:val="16"/>
        </w:rPr>
        <w:t xml:space="preserve">Contract </w:t>
      </w:r>
      <w:r>
        <w:rPr>
          <w:rFonts w:ascii="Arial" w:eastAsia="Arial" w:hAnsi="Arial" w:cs="Arial"/>
          <w:sz w:val="16"/>
        </w:rPr>
        <w:t xml:space="preserve">shall have no right under the Contracts (Rights of Third Parties) Act 1999 to enforce any term of this </w:t>
      </w:r>
      <w:r>
        <w:rPr>
          <w:rFonts w:ascii="Arial" w:eastAsia="Arial" w:hAnsi="Arial" w:cs="Arial"/>
          <w:color w:val="000000"/>
          <w:sz w:val="16"/>
        </w:rPr>
        <w:t>Contract</w:t>
      </w:r>
      <w:r>
        <w:rPr>
          <w:rFonts w:ascii="Arial" w:eastAsia="Arial" w:hAnsi="Arial" w:cs="Arial"/>
          <w:sz w:val="16"/>
        </w:rPr>
        <w:t>. This clause does not affect any right or remedy of any person which exists or is available otherwise than pursuant to that Act.</w:t>
      </w:r>
    </w:p>
    <w:p w14:paraId="720820F0" w14:textId="77777777" w:rsidR="00DE3901" w:rsidRDefault="00DE3901">
      <w:pPr>
        <w:spacing w:after="0" w:line="240" w:lineRule="auto"/>
        <w:ind w:left="720" w:hanging="720"/>
        <w:jc w:val="both"/>
        <w:rPr>
          <w:rFonts w:ascii="Arial" w:eastAsia="Arial" w:hAnsi="Arial" w:cs="Arial"/>
          <w:color w:val="000000"/>
          <w:sz w:val="16"/>
        </w:rPr>
      </w:pPr>
    </w:p>
    <w:p w14:paraId="3CE481BC" w14:textId="1E05AA70" w:rsidR="00DE3901" w:rsidRDefault="006B7347">
      <w:pPr>
        <w:spacing w:after="0" w:line="240" w:lineRule="auto"/>
        <w:ind w:left="720" w:hanging="720"/>
        <w:jc w:val="both"/>
        <w:rPr>
          <w:rFonts w:ascii="Arial" w:eastAsia="Arial" w:hAnsi="Arial" w:cs="Arial"/>
          <w:sz w:val="16"/>
        </w:rPr>
      </w:pPr>
      <w:r>
        <w:rPr>
          <w:rFonts w:ascii="Arial" w:eastAsia="Arial" w:hAnsi="Arial" w:cs="Arial"/>
          <w:color w:val="000000"/>
          <w:sz w:val="16"/>
        </w:rPr>
        <w:t>6.7</w:t>
      </w:r>
      <w:r>
        <w:rPr>
          <w:rFonts w:ascii="Arial" w:eastAsia="Arial" w:hAnsi="Arial" w:cs="Arial"/>
          <w:color w:val="000000"/>
          <w:sz w:val="16"/>
        </w:rPr>
        <w:tab/>
      </w:r>
      <w:r>
        <w:rPr>
          <w:rFonts w:ascii="Arial" w:eastAsia="Arial" w:hAnsi="Arial" w:cs="Arial"/>
          <w:sz w:val="16"/>
        </w:rPr>
        <w:t>The parties agree that this Contract is governed by the laws of England and Wales and is subject to the exclusive jurisdiction of the Courts of England and Wales.</w:t>
      </w:r>
    </w:p>
    <w:p w14:paraId="5A685F6E" w14:textId="7121E982" w:rsidR="00A62275" w:rsidRDefault="00A62275">
      <w:pPr>
        <w:spacing w:after="0" w:line="240" w:lineRule="auto"/>
        <w:ind w:left="720" w:hanging="720"/>
        <w:jc w:val="both"/>
        <w:rPr>
          <w:rFonts w:ascii="Arial" w:eastAsia="Arial" w:hAnsi="Arial" w:cs="Arial"/>
          <w:sz w:val="16"/>
        </w:rPr>
      </w:pPr>
    </w:p>
    <w:p w14:paraId="3D08054E" w14:textId="77777777" w:rsidR="00A62275" w:rsidRDefault="00A62275">
      <w:pPr>
        <w:spacing w:after="0" w:line="240" w:lineRule="auto"/>
        <w:ind w:left="720" w:hanging="720"/>
        <w:jc w:val="both"/>
        <w:rPr>
          <w:rFonts w:ascii="Arial" w:eastAsia="Arial" w:hAnsi="Arial" w:cs="Arial"/>
          <w:sz w:val="16"/>
        </w:rPr>
      </w:pPr>
    </w:p>
    <w:p w14:paraId="2551EE87" w14:textId="77777777" w:rsidR="00DE3901" w:rsidRDefault="00DE3901">
      <w:pPr>
        <w:spacing w:after="0" w:line="240" w:lineRule="auto"/>
        <w:ind w:left="720" w:hanging="720"/>
        <w:jc w:val="both"/>
        <w:rPr>
          <w:rFonts w:ascii="Arial" w:eastAsia="Arial" w:hAnsi="Arial" w:cs="Arial"/>
          <w:b/>
          <w:color w:val="000000"/>
          <w:sz w:val="16"/>
        </w:rPr>
      </w:pPr>
    </w:p>
    <w:p w14:paraId="533873BA" w14:textId="77777777" w:rsidR="00DE3901" w:rsidRDefault="006B7347">
      <w:pPr>
        <w:spacing w:after="0" w:line="240" w:lineRule="auto"/>
        <w:jc w:val="both"/>
        <w:rPr>
          <w:rFonts w:ascii="Arial" w:eastAsia="Arial" w:hAnsi="Arial" w:cs="Arial"/>
          <w:b/>
          <w:sz w:val="16"/>
        </w:rPr>
      </w:pPr>
      <w:r>
        <w:rPr>
          <w:rFonts w:ascii="Arial" w:eastAsia="Arial" w:hAnsi="Arial" w:cs="Arial"/>
          <w:b/>
          <w:sz w:val="16"/>
        </w:rPr>
        <w:t>THIS IS A LEGALLY BINDING DOCUMENT:</w:t>
      </w:r>
    </w:p>
    <w:p w14:paraId="37BC99BC" w14:textId="77777777" w:rsidR="00DE3901" w:rsidRDefault="00DE3901">
      <w:pPr>
        <w:spacing w:after="0" w:line="240" w:lineRule="auto"/>
        <w:jc w:val="both"/>
        <w:rPr>
          <w:rFonts w:ascii="Arial" w:eastAsia="Arial" w:hAnsi="Arial" w:cs="Arial"/>
          <w:sz w:val="16"/>
        </w:rPr>
      </w:pPr>
    </w:p>
    <w:p w14:paraId="5962A21A" w14:textId="77777777" w:rsidR="00DE3901" w:rsidRDefault="006B7347">
      <w:pPr>
        <w:spacing w:after="0" w:line="240" w:lineRule="auto"/>
        <w:jc w:val="both"/>
        <w:rPr>
          <w:rFonts w:ascii="Arial" w:eastAsia="Arial" w:hAnsi="Arial" w:cs="Arial"/>
          <w:sz w:val="16"/>
        </w:rPr>
      </w:pPr>
      <w:r>
        <w:rPr>
          <w:rFonts w:ascii="Arial" w:eastAsia="Arial" w:hAnsi="Arial" w:cs="Arial"/>
          <w:sz w:val="16"/>
        </w:rPr>
        <w:t xml:space="preserve">The parties agree that they have read and understood the terms above and that they are a true reflection of the agreement between the parties and that both parties have had the opportunity to seek advice prior to the agreement of these terms.  </w:t>
      </w:r>
      <w:proofErr w:type="gramStart"/>
      <w:r>
        <w:rPr>
          <w:rFonts w:ascii="Arial" w:eastAsia="Arial" w:hAnsi="Arial" w:cs="Arial"/>
          <w:sz w:val="16"/>
        </w:rPr>
        <w:t>In particular the</w:t>
      </w:r>
      <w:proofErr w:type="gramEnd"/>
      <w:r>
        <w:rPr>
          <w:rFonts w:ascii="Arial" w:eastAsia="Arial" w:hAnsi="Arial" w:cs="Arial"/>
          <w:sz w:val="16"/>
        </w:rPr>
        <w:t xml:space="preserve"> Subcontractor acknowledges that the Contractor can only treat the Subcontractor as self-employed because of the Subcontractor’s agreement that the following statements are true:</w:t>
      </w:r>
    </w:p>
    <w:p w14:paraId="37F1B35C" w14:textId="77777777" w:rsidR="00DE3901" w:rsidRDefault="00DE3901">
      <w:pPr>
        <w:spacing w:after="0" w:line="240" w:lineRule="auto"/>
        <w:jc w:val="both"/>
        <w:rPr>
          <w:rFonts w:ascii="Arial" w:eastAsia="Arial" w:hAnsi="Arial" w:cs="Arial"/>
          <w:sz w:val="16"/>
        </w:rPr>
      </w:pPr>
    </w:p>
    <w:p w14:paraId="4E7AAA2F" w14:textId="77777777" w:rsidR="00DE3901" w:rsidRDefault="006B7347">
      <w:pPr>
        <w:numPr>
          <w:ilvl w:val="0"/>
          <w:numId w:val="16"/>
        </w:numPr>
        <w:spacing w:after="0" w:line="240" w:lineRule="auto"/>
        <w:ind w:left="720" w:hanging="360"/>
        <w:jc w:val="both"/>
        <w:rPr>
          <w:rFonts w:ascii="Calibri Light" w:eastAsia="Calibri Light" w:hAnsi="Calibri Light" w:cs="Calibri Light"/>
          <w:sz w:val="21"/>
        </w:rPr>
      </w:pPr>
      <w:r>
        <w:rPr>
          <w:rFonts w:ascii="Calibri Light" w:eastAsia="Calibri Light" w:hAnsi="Calibri Light" w:cs="Calibri Light"/>
          <w:sz w:val="21"/>
        </w:rPr>
        <w:t>The Subcontractor is a self-employed Subcontractor.</w:t>
      </w:r>
    </w:p>
    <w:p w14:paraId="52DFBE24" w14:textId="77777777" w:rsidR="00DE3901" w:rsidRDefault="006B7347">
      <w:pPr>
        <w:numPr>
          <w:ilvl w:val="0"/>
          <w:numId w:val="16"/>
        </w:numPr>
        <w:spacing w:after="0" w:line="240" w:lineRule="auto"/>
        <w:ind w:left="720" w:hanging="360"/>
        <w:jc w:val="both"/>
        <w:rPr>
          <w:rFonts w:ascii="Calibri Light" w:eastAsia="Calibri Light" w:hAnsi="Calibri Light" w:cs="Calibri Light"/>
          <w:sz w:val="21"/>
        </w:rPr>
      </w:pPr>
      <w:r>
        <w:rPr>
          <w:rFonts w:ascii="Calibri Light" w:eastAsia="Calibri Light" w:hAnsi="Calibri Light" w:cs="Calibri Light"/>
          <w:sz w:val="21"/>
        </w:rPr>
        <w:t>The Subcontractor has the right to send a suitably qualified substitute to provide the Services.</w:t>
      </w:r>
    </w:p>
    <w:p w14:paraId="6C8E4896" w14:textId="77777777" w:rsidR="00DE3901" w:rsidRDefault="006B7347">
      <w:pPr>
        <w:numPr>
          <w:ilvl w:val="0"/>
          <w:numId w:val="16"/>
        </w:numPr>
        <w:spacing w:after="0" w:line="240" w:lineRule="auto"/>
        <w:ind w:left="720" w:hanging="360"/>
        <w:jc w:val="both"/>
        <w:rPr>
          <w:rFonts w:ascii="Calibri Light" w:eastAsia="Calibri Light" w:hAnsi="Calibri Light" w:cs="Calibri Light"/>
          <w:sz w:val="21"/>
        </w:rPr>
      </w:pPr>
      <w:r>
        <w:rPr>
          <w:rFonts w:ascii="Calibri Light" w:eastAsia="Calibri Light" w:hAnsi="Calibri Light" w:cs="Calibri Light"/>
          <w:sz w:val="21"/>
        </w:rPr>
        <w:t>There is no obligation on the Subcontractor to do work and no obligation on the Contractor to provide work.</w:t>
      </w:r>
    </w:p>
    <w:p w14:paraId="298396B5" w14:textId="0B303F3B" w:rsidR="00DE3901" w:rsidRDefault="006B7347">
      <w:pPr>
        <w:numPr>
          <w:ilvl w:val="0"/>
          <w:numId w:val="16"/>
        </w:numPr>
        <w:spacing w:after="0" w:line="240" w:lineRule="auto"/>
        <w:ind w:left="720" w:hanging="360"/>
        <w:jc w:val="both"/>
        <w:rPr>
          <w:rFonts w:ascii="Calibri Light" w:eastAsia="Calibri Light" w:hAnsi="Calibri Light" w:cs="Calibri Light"/>
          <w:sz w:val="21"/>
        </w:rPr>
      </w:pPr>
      <w:r>
        <w:rPr>
          <w:rFonts w:ascii="Calibri Light" w:eastAsia="Calibri Light" w:hAnsi="Calibri Light" w:cs="Calibri Light"/>
          <w:sz w:val="21"/>
        </w:rPr>
        <w:t>The Subcontractor is responsible for the Services provided.</w:t>
      </w:r>
    </w:p>
    <w:p w14:paraId="54F6631E" w14:textId="0B4567F1" w:rsidR="00A62275" w:rsidRDefault="00A62275" w:rsidP="00A62275">
      <w:pPr>
        <w:spacing w:after="0" w:line="240" w:lineRule="auto"/>
        <w:jc w:val="both"/>
        <w:rPr>
          <w:rFonts w:ascii="Calibri Light" w:eastAsia="Calibri Light" w:hAnsi="Calibri Light" w:cs="Calibri Light"/>
          <w:sz w:val="21"/>
        </w:rPr>
      </w:pPr>
    </w:p>
    <w:p w14:paraId="00B14D90" w14:textId="2CF94BF4" w:rsidR="00A62275" w:rsidRDefault="00A62275" w:rsidP="00A62275">
      <w:pPr>
        <w:spacing w:after="0" w:line="240" w:lineRule="auto"/>
        <w:jc w:val="both"/>
        <w:rPr>
          <w:rFonts w:ascii="Calibri Light" w:eastAsia="Calibri Light" w:hAnsi="Calibri Light" w:cs="Calibri Light"/>
          <w:sz w:val="21"/>
        </w:rPr>
      </w:pPr>
    </w:p>
    <w:p w14:paraId="72E3A3C9" w14:textId="220F3AB0" w:rsidR="00A62275" w:rsidRDefault="00A62275" w:rsidP="00A62275">
      <w:pPr>
        <w:spacing w:after="0" w:line="240" w:lineRule="auto"/>
        <w:jc w:val="both"/>
        <w:rPr>
          <w:rFonts w:ascii="Calibri Light" w:eastAsia="Calibri Light" w:hAnsi="Calibri Light" w:cs="Calibri Light"/>
          <w:sz w:val="21"/>
        </w:rPr>
      </w:pPr>
    </w:p>
    <w:p w14:paraId="3D4B39F2" w14:textId="09FAC1BF" w:rsidR="00A62275" w:rsidRDefault="00A62275" w:rsidP="00A62275">
      <w:pPr>
        <w:spacing w:after="0" w:line="240" w:lineRule="auto"/>
        <w:jc w:val="both"/>
        <w:rPr>
          <w:rFonts w:ascii="Calibri Light" w:eastAsia="Calibri Light" w:hAnsi="Calibri Light" w:cs="Calibri Light"/>
          <w:sz w:val="21"/>
        </w:rPr>
      </w:pPr>
    </w:p>
    <w:p w14:paraId="73E78524" w14:textId="13EB9E3B" w:rsidR="00A62275" w:rsidRDefault="00A62275" w:rsidP="00A62275">
      <w:pPr>
        <w:spacing w:after="0" w:line="240" w:lineRule="auto"/>
        <w:jc w:val="both"/>
        <w:rPr>
          <w:rFonts w:ascii="Calibri Light" w:eastAsia="Calibri Light" w:hAnsi="Calibri Light" w:cs="Calibri Light"/>
          <w:sz w:val="21"/>
        </w:rPr>
      </w:pPr>
    </w:p>
    <w:p w14:paraId="5122037E" w14:textId="20ECCC3F" w:rsidR="00A62275" w:rsidRDefault="00A62275" w:rsidP="00A62275">
      <w:pPr>
        <w:spacing w:after="0" w:line="240" w:lineRule="auto"/>
        <w:jc w:val="both"/>
        <w:rPr>
          <w:rFonts w:ascii="Calibri Light" w:eastAsia="Calibri Light" w:hAnsi="Calibri Light" w:cs="Calibri Light"/>
          <w:sz w:val="21"/>
        </w:rPr>
      </w:pPr>
    </w:p>
    <w:p w14:paraId="37644DB3" w14:textId="77777777" w:rsidR="00A62275" w:rsidRDefault="00A62275" w:rsidP="00A62275">
      <w:pPr>
        <w:spacing w:after="0" w:line="240" w:lineRule="auto"/>
        <w:jc w:val="both"/>
        <w:rPr>
          <w:rFonts w:ascii="Calibri Light" w:eastAsia="Calibri Light" w:hAnsi="Calibri Light" w:cs="Calibri Light"/>
          <w:sz w:val="21"/>
        </w:rPr>
      </w:pPr>
    </w:p>
    <w:p w14:paraId="38396D1B" w14:textId="77777777" w:rsidR="00DE3901" w:rsidRDefault="00DE3901">
      <w:pPr>
        <w:spacing w:after="0" w:line="240" w:lineRule="auto"/>
        <w:jc w:val="both"/>
        <w:rPr>
          <w:rFonts w:ascii="Arial" w:eastAsia="Arial" w:hAnsi="Arial" w:cs="Arial"/>
          <w:sz w:val="16"/>
        </w:rPr>
      </w:pPr>
    </w:p>
    <w:p w14:paraId="0E1B6600" w14:textId="77777777" w:rsidR="00DE3901" w:rsidRDefault="006B7347">
      <w:pPr>
        <w:spacing w:after="0" w:line="240" w:lineRule="auto"/>
        <w:jc w:val="both"/>
        <w:rPr>
          <w:rFonts w:ascii="Arial" w:eastAsia="Arial" w:hAnsi="Arial" w:cs="Arial"/>
          <w:sz w:val="16"/>
        </w:rPr>
      </w:pPr>
      <w:r>
        <w:rPr>
          <w:rFonts w:ascii="Arial" w:eastAsia="Arial" w:hAnsi="Arial" w:cs="Arial"/>
          <w:sz w:val="16"/>
        </w:rPr>
        <w:t xml:space="preserve">By signing this Contract, the parties warrant that the above statements and the Contract in its entirety are true and reflect the agreement between the parties and that the above statements have been relied upon by the Contractor and any future declaration by the Subcontractor that contradicts the above </w:t>
      </w:r>
      <w:proofErr w:type="gramStart"/>
      <w:r>
        <w:rPr>
          <w:rFonts w:ascii="Arial" w:eastAsia="Arial" w:hAnsi="Arial" w:cs="Arial"/>
          <w:sz w:val="16"/>
        </w:rPr>
        <w:t>statements</w:t>
      </w:r>
      <w:proofErr w:type="gramEnd"/>
      <w:r>
        <w:rPr>
          <w:rFonts w:ascii="Arial" w:eastAsia="Arial" w:hAnsi="Arial" w:cs="Arial"/>
          <w:sz w:val="16"/>
        </w:rPr>
        <w:t xml:space="preserve"> or the Contract will render the Subcontractor liable for any costs or losses suffered by the Contractor as a result of said declaration.</w:t>
      </w:r>
    </w:p>
    <w:p w14:paraId="4C24C286" w14:textId="77777777" w:rsidR="00DE3901" w:rsidRDefault="00DE3901">
      <w:pPr>
        <w:spacing w:after="0" w:line="240" w:lineRule="auto"/>
        <w:jc w:val="both"/>
        <w:rPr>
          <w:rFonts w:ascii="Arial" w:eastAsia="Arial" w:hAnsi="Arial" w:cs="Arial"/>
          <w:sz w:val="20"/>
        </w:rPr>
      </w:pPr>
    </w:p>
    <w:p w14:paraId="3947752F" w14:textId="77777777" w:rsidR="00DE3901" w:rsidRDefault="00DE3901">
      <w:pPr>
        <w:spacing w:after="0" w:line="240" w:lineRule="auto"/>
        <w:jc w:val="both"/>
        <w:rPr>
          <w:rFonts w:ascii="Arial" w:eastAsia="Arial" w:hAnsi="Arial" w:cs="Arial"/>
          <w:sz w:val="20"/>
        </w:rPr>
      </w:pPr>
    </w:p>
    <w:p w14:paraId="05675223" w14:textId="77777777" w:rsidR="00DE3901" w:rsidRDefault="006B7347">
      <w:pPr>
        <w:spacing w:after="0" w:line="240" w:lineRule="auto"/>
        <w:jc w:val="both"/>
        <w:rPr>
          <w:rFonts w:ascii="Arial" w:eastAsia="Arial" w:hAnsi="Arial" w:cs="Arial"/>
          <w:sz w:val="16"/>
        </w:rPr>
      </w:pPr>
      <w:r>
        <w:rPr>
          <w:rFonts w:ascii="Arial" w:eastAsia="Arial" w:hAnsi="Arial" w:cs="Arial"/>
          <w:sz w:val="16"/>
        </w:rPr>
        <w:t>For and on behalf of the Contractor</w:t>
      </w:r>
    </w:p>
    <w:p w14:paraId="67C6B5D2" w14:textId="77777777" w:rsidR="00DE3901" w:rsidRDefault="00DE3901">
      <w:pPr>
        <w:spacing w:after="0" w:line="240" w:lineRule="auto"/>
        <w:jc w:val="both"/>
        <w:rPr>
          <w:rFonts w:ascii="Arial" w:eastAsia="Arial" w:hAnsi="Arial" w:cs="Arial"/>
          <w:sz w:val="16"/>
        </w:rPr>
      </w:pPr>
    </w:p>
    <w:p w14:paraId="4D3A2077" w14:textId="77777777" w:rsidR="00DE3901" w:rsidRDefault="00DE3901">
      <w:pPr>
        <w:spacing w:after="0" w:line="240" w:lineRule="auto"/>
        <w:jc w:val="both"/>
        <w:rPr>
          <w:rFonts w:ascii="Arial" w:eastAsia="Arial" w:hAnsi="Arial" w:cs="Arial"/>
          <w:sz w:val="16"/>
        </w:rPr>
      </w:pPr>
    </w:p>
    <w:p w14:paraId="49FC53A4" w14:textId="77777777" w:rsidR="00DE3901" w:rsidRDefault="006B7347">
      <w:pPr>
        <w:spacing w:after="0" w:line="240" w:lineRule="auto"/>
        <w:jc w:val="both"/>
        <w:rPr>
          <w:rFonts w:ascii="Arial" w:eastAsia="Arial" w:hAnsi="Arial" w:cs="Arial"/>
          <w:sz w:val="16"/>
        </w:rPr>
      </w:pPr>
      <w:r>
        <w:rPr>
          <w:rFonts w:ascii="Arial" w:eastAsia="Arial" w:hAnsi="Arial" w:cs="Arial"/>
          <w:sz w:val="16"/>
        </w:rPr>
        <w:t>Signed: ……………………………………………….</w:t>
      </w:r>
      <w:r>
        <w:rPr>
          <w:rFonts w:ascii="Arial" w:eastAsia="Arial" w:hAnsi="Arial" w:cs="Arial"/>
          <w:sz w:val="16"/>
        </w:rPr>
        <w:tab/>
        <w:t>Dated: ……………………………………</w:t>
      </w:r>
    </w:p>
    <w:p w14:paraId="70218F52" w14:textId="77777777" w:rsidR="00DE3901" w:rsidRDefault="00DE3901">
      <w:pPr>
        <w:spacing w:after="0" w:line="240" w:lineRule="auto"/>
        <w:jc w:val="both"/>
        <w:rPr>
          <w:rFonts w:ascii="Arial" w:eastAsia="Arial" w:hAnsi="Arial" w:cs="Arial"/>
          <w:sz w:val="16"/>
        </w:rPr>
      </w:pPr>
    </w:p>
    <w:p w14:paraId="52842756" w14:textId="77777777" w:rsidR="00DE3901" w:rsidRDefault="006B7347">
      <w:pPr>
        <w:spacing w:after="0" w:line="240" w:lineRule="auto"/>
        <w:jc w:val="both"/>
        <w:rPr>
          <w:rFonts w:ascii="Arial" w:eastAsia="Arial" w:hAnsi="Arial" w:cs="Arial"/>
          <w:sz w:val="16"/>
        </w:rPr>
      </w:pPr>
      <w:r>
        <w:rPr>
          <w:rFonts w:ascii="Arial" w:eastAsia="Arial" w:hAnsi="Arial" w:cs="Arial"/>
          <w:sz w:val="16"/>
        </w:rPr>
        <w:t>Signed by the Subcontractor</w:t>
      </w:r>
    </w:p>
    <w:p w14:paraId="32E5F379" w14:textId="77777777" w:rsidR="00DE3901" w:rsidRDefault="00DE3901">
      <w:pPr>
        <w:spacing w:after="0" w:line="240" w:lineRule="auto"/>
        <w:jc w:val="both"/>
        <w:rPr>
          <w:rFonts w:ascii="Arial" w:eastAsia="Arial" w:hAnsi="Arial" w:cs="Arial"/>
          <w:sz w:val="16"/>
        </w:rPr>
      </w:pPr>
    </w:p>
    <w:p w14:paraId="3ABA2BA5" w14:textId="77777777" w:rsidR="00DE3901" w:rsidRDefault="00DE3901">
      <w:pPr>
        <w:spacing w:after="0" w:line="240" w:lineRule="auto"/>
        <w:jc w:val="both"/>
        <w:rPr>
          <w:rFonts w:ascii="Arial" w:eastAsia="Arial" w:hAnsi="Arial" w:cs="Arial"/>
          <w:sz w:val="16"/>
        </w:rPr>
      </w:pPr>
    </w:p>
    <w:p w14:paraId="132925BF" w14:textId="77777777" w:rsidR="00DE3901" w:rsidRDefault="006B7347">
      <w:pPr>
        <w:spacing w:after="0" w:line="240" w:lineRule="auto"/>
        <w:jc w:val="both"/>
        <w:rPr>
          <w:rFonts w:ascii="Arial" w:eastAsia="Arial" w:hAnsi="Arial" w:cs="Arial"/>
          <w:sz w:val="16"/>
        </w:rPr>
      </w:pPr>
      <w:r>
        <w:rPr>
          <w:rFonts w:ascii="Arial" w:eastAsia="Arial" w:hAnsi="Arial" w:cs="Arial"/>
          <w:sz w:val="16"/>
        </w:rPr>
        <w:t>Signed: ……</w:t>
      </w:r>
      <w:r>
        <w:rPr>
          <w:rFonts w:ascii="Edwardian Script ITC" w:eastAsia="Edwardian Script ITC" w:hAnsi="Edwardian Script ITC" w:cs="Edwardian Script ITC"/>
          <w:sz w:val="28"/>
        </w:rPr>
        <w:t>……………………………………</w:t>
      </w:r>
      <w:r>
        <w:rPr>
          <w:rFonts w:ascii="Arial" w:eastAsia="Arial" w:hAnsi="Arial" w:cs="Arial"/>
          <w:sz w:val="16"/>
        </w:rPr>
        <w:tab/>
        <w:t>Dated: ……………………………………</w:t>
      </w:r>
    </w:p>
    <w:p w14:paraId="2C99CAD5" w14:textId="77777777" w:rsidR="00DE3901" w:rsidRDefault="00DE3901">
      <w:pPr>
        <w:spacing w:after="0" w:line="240" w:lineRule="auto"/>
        <w:jc w:val="both"/>
        <w:rPr>
          <w:rFonts w:ascii="Arial" w:eastAsia="Arial" w:hAnsi="Arial" w:cs="Arial"/>
          <w:sz w:val="16"/>
        </w:rPr>
      </w:pPr>
    </w:p>
    <w:p w14:paraId="23071AEF" w14:textId="77777777" w:rsidR="00DE3901" w:rsidRDefault="00DE3901">
      <w:pPr>
        <w:spacing w:after="0" w:line="240" w:lineRule="auto"/>
        <w:rPr>
          <w:rFonts w:ascii="Arial" w:eastAsia="Arial" w:hAnsi="Arial" w:cs="Arial"/>
          <w:sz w:val="16"/>
        </w:rPr>
      </w:pPr>
    </w:p>
    <w:p w14:paraId="62A0F639" w14:textId="77777777" w:rsidR="00DE3901" w:rsidRDefault="00DE3901">
      <w:pPr>
        <w:spacing w:after="0" w:line="240" w:lineRule="auto"/>
        <w:rPr>
          <w:rFonts w:ascii="Arial" w:eastAsia="Arial" w:hAnsi="Arial" w:cs="Arial"/>
          <w:sz w:val="16"/>
        </w:rPr>
      </w:pPr>
    </w:p>
    <w:p w14:paraId="5412D9C6"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72395E70"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1DE8E2E7"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0A558745"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0E332342"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5ADC4F80"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50E2C800"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271F946C"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018DC6B5"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370CCE91"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015D6F17"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787B7F32"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34CBAA0F"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0447E170"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54A02CF3"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1FE94703"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535604AC"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25FE185F"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1FF9BED8"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4B1B1F23"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6A86642B"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40BDB963"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497DD6CB"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7BA5FCB0"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29DBEF10"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756F0DDA"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40736A9E"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26CE0425"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4881C3A0"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353AB634"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286CC401"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6FA82F68" w14:textId="77777777" w:rsidR="00DE3901" w:rsidRDefault="00DE3901">
      <w:pPr>
        <w:tabs>
          <w:tab w:val="left" w:pos="6237"/>
          <w:tab w:val="left" w:pos="6379"/>
          <w:tab w:val="left" w:pos="7371"/>
        </w:tabs>
        <w:spacing w:after="0" w:line="240" w:lineRule="auto"/>
        <w:jc w:val="both"/>
        <w:rPr>
          <w:rFonts w:ascii="Arial" w:eastAsia="Arial" w:hAnsi="Arial" w:cs="Arial"/>
        </w:rPr>
      </w:pPr>
    </w:p>
    <w:p w14:paraId="222F88D7" w14:textId="77777777" w:rsidR="00DE3901" w:rsidRDefault="00DE3901">
      <w:pPr>
        <w:spacing w:after="0" w:line="240" w:lineRule="auto"/>
        <w:rPr>
          <w:rFonts w:ascii="Arial" w:eastAsia="Arial" w:hAnsi="Arial" w:cs="Arial"/>
          <w:color w:val="1F497D"/>
          <w:sz w:val="16"/>
        </w:rPr>
      </w:pPr>
    </w:p>
    <w:sectPr w:rsidR="00DE3901" w:rsidSect="00331D6D">
      <w:headerReference w:type="default" r:id="rId7"/>
      <w:footerReference w:type="default" r:id="rId8"/>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60C" w14:textId="77777777" w:rsidR="006C5F3C" w:rsidRDefault="006C5F3C" w:rsidP="00331D6D">
      <w:pPr>
        <w:spacing w:after="0" w:line="240" w:lineRule="auto"/>
      </w:pPr>
      <w:r>
        <w:separator/>
      </w:r>
    </w:p>
  </w:endnote>
  <w:endnote w:type="continuationSeparator" w:id="0">
    <w:p w14:paraId="3324159E" w14:textId="77777777" w:rsidR="006C5F3C" w:rsidRDefault="006C5F3C" w:rsidP="00331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4CD7" w14:textId="77777777" w:rsidR="00331D6D" w:rsidRPr="00BC1055" w:rsidRDefault="00331D6D" w:rsidP="00331D6D">
    <w:pPr>
      <w:pStyle w:val="Footer"/>
      <w:rPr>
        <w:b/>
        <w:bCs/>
        <w:sz w:val="20"/>
        <w:szCs w:val="20"/>
      </w:rPr>
    </w:pPr>
    <w:r w:rsidRPr="00BC1055">
      <w:rPr>
        <w:b/>
        <w:bCs/>
        <w:sz w:val="20"/>
        <w:szCs w:val="20"/>
      </w:rPr>
      <w:t xml:space="preserve">E: </w:t>
    </w:r>
    <w:r>
      <w:rPr>
        <w:b/>
        <w:bCs/>
        <w:sz w:val="20"/>
        <w:szCs w:val="20"/>
      </w:rPr>
      <w:t>contractor</w:t>
    </w:r>
    <w:r w:rsidRPr="00BC1055">
      <w:rPr>
        <w:b/>
        <w:bCs/>
        <w:sz w:val="20"/>
        <w:szCs w:val="20"/>
      </w:rPr>
      <w:t>@hillssiteservices.co.uk    W: www.hillssiteservices.co.uk    Company Number: 13526758</w:t>
    </w:r>
  </w:p>
  <w:p w14:paraId="342C68F6" w14:textId="77777777" w:rsidR="00331D6D" w:rsidRDefault="00331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306CA" w14:textId="77777777" w:rsidR="006C5F3C" w:rsidRDefault="006C5F3C" w:rsidP="00331D6D">
      <w:pPr>
        <w:spacing w:after="0" w:line="240" w:lineRule="auto"/>
      </w:pPr>
      <w:r>
        <w:separator/>
      </w:r>
    </w:p>
  </w:footnote>
  <w:footnote w:type="continuationSeparator" w:id="0">
    <w:p w14:paraId="4B165678" w14:textId="77777777" w:rsidR="006C5F3C" w:rsidRDefault="006C5F3C" w:rsidP="00331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46A5" w14:textId="23EE7E73" w:rsidR="00331D6D" w:rsidRDefault="00331D6D">
    <w:pPr>
      <w:pStyle w:val="Header"/>
    </w:pPr>
    <w:r>
      <w:rPr>
        <w:noProof/>
      </w:rPr>
      <w:drawing>
        <wp:anchor distT="0" distB="0" distL="114300" distR="114300" simplePos="0" relativeHeight="251659264" behindDoc="1" locked="0" layoutInCell="1" allowOverlap="1" wp14:anchorId="0F75D986" wp14:editId="28E921E2">
          <wp:simplePos x="0" y="0"/>
          <wp:positionH relativeFrom="margin">
            <wp:align>left</wp:align>
          </wp:positionH>
          <wp:positionV relativeFrom="paragraph">
            <wp:posOffset>-191135</wp:posOffset>
          </wp:positionV>
          <wp:extent cx="1851660" cy="688200"/>
          <wp:effectExtent l="0" t="0" r="0" b="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769" cy="691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3D06"/>
    <w:multiLevelType w:val="multilevel"/>
    <w:tmpl w:val="A86EF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2597A"/>
    <w:multiLevelType w:val="multilevel"/>
    <w:tmpl w:val="BA049E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049DA"/>
    <w:multiLevelType w:val="multilevel"/>
    <w:tmpl w:val="D60073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B3434F"/>
    <w:multiLevelType w:val="multilevel"/>
    <w:tmpl w:val="0570EE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457AEA"/>
    <w:multiLevelType w:val="multilevel"/>
    <w:tmpl w:val="914EE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F51A1F"/>
    <w:multiLevelType w:val="multilevel"/>
    <w:tmpl w:val="865035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7D5025"/>
    <w:multiLevelType w:val="multilevel"/>
    <w:tmpl w:val="D2EC5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7F3AD0"/>
    <w:multiLevelType w:val="multilevel"/>
    <w:tmpl w:val="171CEF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C86FFA"/>
    <w:multiLevelType w:val="multilevel"/>
    <w:tmpl w:val="13446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2016D6"/>
    <w:multiLevelType w:val="multilevel"/>
    <w:tmpl w:val="8E6651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A5511F"/>
    <w:multiLevelType w:val="multilevel"/>
    <w:tmpl w:val="A7E6B1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8523B2"/>
    <w:multiLevelType w:val="multilevel"/>
    <w:tmpl w:val="5442B9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33083C"/>
    <w:multiLevelType w:val="multilevel"/>
    <w:tmpl w:val="3E6AE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216AC9"/>
    <w:multiLevelType w:val="multilevel"/>
    <w:tmpl w:val="C14C0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B5723E"/>
    <w:multiLevelType w:val="multilevel"/>
    <w:tmpl w:val="0CB83C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7708E8"/>
    <w:multiLevelType w:val="multilevel"/>
    <w:tmpl w:val="A574EA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2"/>
  </w:num>
  <w:num w:numId="4">
    <w:abstractNumId w:val="6"/>
  </w:num>
  <w:num w:numId="5">
    <w:abstractNumId w:val="4"/>
  </w:num>
  <w:num w:numId="6">
    <w:abstractNumId w:val="1"/>
  </w:num>
  <w:num w:numId="7">
    <w:abstractNumId w:val="14"/>
  </w:num>
  <w:num w:numId="8">
    <w:abstractNumId w:val="9"/>
  </w:num>
  <w:num w:numId="9">
    <w:abstractNumId w:val="2"/>
  </w:num>
  <w:num w:numId="10">
    <w:abstractNumId w:val="0"/>
  </w:num>
  <w:num w:numId="11">
    <w:abstractNumId w:val="15"/>
  </w:num>
  <w:num w:numId="12">
    <w:abstractNumId w:val="11"/>
  </w:num>
  <w:num w:numId="13">
    <w:abstractNumId w:val="13"/>
  </w:num>
  <w:num w:numId="14">
    <w:abstractNumId w:val="8"/>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01"/>
    <w:rsid w:val="000C17EA"/>
    <w:rsid w:val="00331D6D"/>
    <w:rsid w:val="00514565"/>
    <w:rsid w:val="006B7347"/>
    <w:rsid w:val="006C5F3C"/>
    <w:rsid w:val="00A22D16"/>
    <w:rsid w:val="00A62275"/>
    <w:rsid w:val="00DE3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C9362"/>
  <w15:docId w15:val="{D401D3D7-DF82-485C-8499-12F5AD69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D6D"/>
  </w:style>
  <w:style w:type="paragraph" w:styleId="Footer">
    <w:name w:val="footer"/>
    <w:basedOn w:val="Normal"/>
    <w:link w:val="FooterChar"/>
    <w:uiPriority w:val="99"/>
    <w:unhideWhenUsed/>
    <w:rsid w:val="00331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3040</Words>
  <Characters>17333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Jacobs</dc:creator>
  <cp:lastModifiedBy>136</cp:lastModifiedBy>
  <cp:revision>2</cp:revision>
  <dcterms:created xsi:type="dcterms:W3CDTF">2022-02-03T17:20:00Z</dcterms:created>
  <dcterms:modified xsi:type="dcterms:W3CDTF">2022-02-03T17:20:00Z</dcterms:modified>
</cp:coreProperties>
</file>